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5A2F39" w:rsidTr="00F60096">
        <w:tc>
          <w:tcPr>
            <w:tcW w:w="4820" w:type="dxa"/>
          </w:tcPr>
          <w:p w:rsidR="00F60096" w:rsidRPr="00946814" w:rsidRDefault="00F60096" w:rsidP="00DB473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6814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1170608</wp:posOffset>
                  </wp:positionH>
                  <wp:positionV relativeFrom="paragraph">
                    <wp:posOffset>24907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0096" w:rsidRPr="00946814" w:rsidRDefault="00F60096" w:rsidP="00DB473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Pr="00946814" w:rsidRDefault="00F60096" w:rsidP="00DB473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Pr="00946814" w:rsidRDefault="00F60096" w:rsidP="00DB473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Pr="00946814" w:rsidRDefault="00F60096" w:rsidP="00DB473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Pr="00946814" w:rsidRDefault="00F60096" w:rsidP="00DB473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E35131" w:rsidRPr="00946814" w:rsidRDefault="00E35131" w:rsidP="00DB473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946814" w:rsidRDefault="00E35131" w:rsidP="00DB473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946814" w:rsidRDefault="00E35131" w:rsidP="00DB473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946814" w:rsidRDefault="00E35131" w:rsidP="00DB473E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C4059C" w:rsidRPr="00946814" w:rsidRDefault="00C4059C" w:rsidP="00C4059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94681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КОНТРОЛЬНО - СЧЕТНАЯ ПАЛАТА</w:t>
            </w:r>
          </w:p>
          <w:p w:rsidR="00AF1991" w:rsidRPr="00946814" w:rsidRDefault="00C4059C" w:rsidP="00C4059C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  <w:r w:rsidRPr="0094681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AF1991" w:rsidRPr="00946814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214, г. Ханты-Мансийск,</w:t>
            </w:r>
          </w:p>
          <w:p w:rsidR="00AF1991" w:rsidRPr="00946814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 – Югра (Тюменская обл.), 628002</w:t>
            </w:r>
          </w:p>
          <w:p w:rsidR="00AF1991" w:rsidRPr="00946814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35-28-</w:t>
            </w:r>
            <w:r w:rsidR="00C4059C"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76</w:t>
            </w:r>
            <w:r w:rsidR="00C4059C" w:rsidRPr="00946814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,</w:t>
            </w:r>
            <w:r w:rsidR="00C4059C"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факс: 35-28-76</w:t>
            </w:r>
          </w:p>
          <w:p w:rsidR="00AF1991" w:rsidRPr="00946814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E-</w:t>
            </w:r>
            <w:proofErr w:type="spellStart"/>
            <w:r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mail</w:t>
            </w:r>
            <w:proofErr w:type="spellEnd"/>
            <w:r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:</w:t>
            </w:r>
            <w:r w:rsidR="00C4059C" w:rsidRPr="00946814">
              <w:t xml:space="preserve"> </w:t>
            </w:r>
            <w:r w:rsidR="00C4059C"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kspalata</w:t>
            </w:r>
            <w:r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@hmrn.ru</w:t>
            </w:r>
          </w:p>
          <w:p w:rsidR="00E35131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http:www.hmrn.ru</w:t>
            </w:r>
          </w:p>
          <w:p w:rsidR="00C532B8" w:rsidRPr="00946814" w:rsidRDefault="00C532B8" w:rsidP="00AF199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F6C83" w:rsidRPr="005A2F39" w:rsidRDefault="007F6C83" w:rsidP="00F27B6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F6C83" w:rsidRPr="005A2F39" w:rsidRDefault="007F6C83" w:rsidP="00F27B6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47419" w:rsidRDefault="00947419" w:rsidP="00052997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419" w:rsidRDefault="00947419" w:rsidP="00052997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2A04" w:rsidRDefault="00F42A04" w:rsidP="00CE4F4C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2A04" w:rsidRDefault="00F42A04" w:rsidP="00CE4F4C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2CAD" w:rsidRDefault="00442CAD" w:rsidP="007D0FAF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ABF" w:rsidRPr="00114ABF" w:rsidRDefault="00114ABF" w:rsidP="007D0FAF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ABF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DE69C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14ABF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</w:p>
          <w:p w:rsidR="00114ABF" w:rsidRPr="00114ABF" w:rsidRDefault="00114ABF" w:rsidP="007D0FAF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AB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</w:t>
            </w:r>
          </w:p>
          <w:p w:rsidR="00114ABF" w:rsidRPr="00114ABF" w:rsidRDefault="00114ABF" w:rsidP="007D0FAF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ABF">
              <w:rPr>
                <w:rFonts w:ascii="Times New Roman" w:hAnsi="Times New Roman" w:cs="Times New Roman"/>
                <w:sz w:val="28"/>
                <w:szCs w:val="28"/>
              </w:rPr>
              <w:t xml:space="preserve">по социальным вопросам </w:t>
            </w:r>
          </w:p>
          <w:p w:rsidR="007D0FAF" w:rsidRPr="00114ABF" w:rsidRDefault="00114ABF" w:rsidP="007D0FAF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ABF">
              <w:rPr>
                <w:rFonts w:ascii="Times New Roman" w:hAnsi="Times New Roman" w:cs="Times New Roman"/>
                <w:sz w:val="28"/>
                <w:szCs w:val="28"/>
              </w:rPr>
              <w:t>И.А.Уваровой</w:t>
            </w:r>
            <w:proofErr w:type="spellEnd"/>
          </w:p>
          <w:p w:rsidR="004075A2" w:rsidRPr="00157B1F" w:rsidRDefault="004075A2" w:rsidP="004075A2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  <w:p w:rsidR="00E35131" w:rsidRPr="005A2F39" w:rsidRDefault="00E35131" w:rsidP="007765F1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7C89" w:rsidRPr="00C87C89" w:rsidTr="00F60096">
        <w:tc>
          <w:tcPr>
            <w:tcW w:w="4820" w:type="dxa"/>
          </w:tcPr>
          <w:p w:rsidR="00E35131" w:rsidRPr="00C87C89" w:rsidRDefault="00E35131" w:rsidP="00DB473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35131" w:rsidRPr="00C87C89" w:rsidRDefault="00E35131" w:rsidP="00DB473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bookmarkStart w:id="0" w:name="Regnum"/>
            <w:r w:rsidRPr="00C87C89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[Номер документа]</w:t>
            </w:r>
            <w:bookmarkEnd w:id="0"/>
          </w:p>
          <w:p w:rsidR="00E35131" w:rsidRPr="00C87C89" w:rsidRDefault="00E35131" w:rsidP="00DB473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  <w:bookmarkStart w:id="1" w:name="Regdate"/>
            <w:r w:rsidRPr="00C87C89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[</w:t>
            </w:r>
            <w:r w:rsidRPr="00C87C89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Дата документа</w:t>
            </w:r>
            <w:r w:rsidRPr="00C87C89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C87C89" w:rsidRDefault="00E35131" w:rsidP="00DB473E">
            <w:pPr>
              <w:tabs>
                <w:tab w:val="right" w:pos="4784"/>
              </w:tabs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Pr="00C87C89" w:rsidRDefault="00E35131" w:rsidP="00DB473E">
            <w:pPr>
              <w:ind w:left="705"/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highlight w:val="yellow"/>
              </w:rPr>
            </w:pPr>
          </w:p>
          <w:p w:rsidR="00E35131" w:rsidRPr="00C87C89" w:rsidRDefault="00E35131" w:rsidP="00DB473E">
            <w:pPr>
              <w:ind w:left="705"/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highlight w:val="yellow"/>
              </w:rPr>
            </w:pPr>
          </w:p>
          <w:p w:rsidR="00947419" w:rsidRPr="00C87C89" w:rsidRDefault="00947419" w:rsidP="00DB473E">
            <w:pPr>
              <w:ind w:left="705"/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highlight w:val="yellow"/>
              </w:rPr>
            </w:pPr>
          </w:p>
        </w:tc>
      </w:tr>
    </w:tbl>
    <w:p w:rsidR="004075A2" w:rsidRPr="00B01F48" w:rsidRDefault="004075A2" w:rsidP="00925C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075A2" w:rsidRPr="00B01F48" w:rsidRDefault="004075A2" w:rsidP="00925C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5C467B" w:rsidRPr="00B01F48" w:rsidRDefault="004075A2" w:rsidP="00925C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4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</w:t>
      </w:r>
      <w:r w:rsidR="005C467B" w:rsidRPr="00B01F48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Ханты-Мансийского района</w:t>
      </w:r>
    </w:p>
    <w:p w:rsidR="005134AF" w:rsidRPr="00B01F48" w:rsidRDefault="004075A2" w:rsidP="00925C7C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B01F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1F48" w:rsidRPr="00B01F48">
        <w:rPr>
          <w:rFonts w:ascii="Times New Roman" w:eastAsia="Calibri" w:hAnsi="Times New Roman"/>
          <w:sz w:val="28"/>
          <w:szCs w:val="28"/>
        </w:rPr>
        <w:t>Культура</w:t>
      </w:r>
      <w:r w:rsidR="006C495F" w:rsidRPr="00B01F48">
        <w:rPr>
          <w:rFonts w:ascii="Times New Roman" w:eastAsia="Calibri" w:hAnsi="Times New Roman"/>
          <w:sz w:val="28"/>
          <w:szCs w:val="28"/>
        </w:rPr>
        <w:t xml:space="preserve"> Ханты-Мансийско</w:t>
      </w:r>
      <w:r w:rsidR="00B01F48" w:rsidRPr="00B01F48">
        <w:rPr>
          <w:rFonts w:ascii="Times New Roman" w:eastAsia="Calibri" w:hAnsi="Times New Roman"/>
          <w:sz w:val="28"/>
          <w:szCs w:val="28"/>
        </w:rPr>
        <w:t>го</w:t>
      </w:r>
      <w:r w:rsidR="006C495F" w:rsidRPr="00B01F48">
        <w:rPr>
          <w:rFonts w:ascii="Times New Roman" w:eastAsia="Calibri" w:hAnsi="Times New Roman"/>
          <w:sz w:val="28"/>
          <w:szCs w:val="28"/>
        </w:rPr>
        <w:t xml:space="preserve"> район</w:t>
      </w:r>
      <w:r w:rsidR="005134AF" w:rsidRPr="00B01F48">
        <w:rPr>
          <w:rFonts w:ascii="Times New Roman" w:eastAsia="Calibri" w:hAnsi="Times New Roman"/>
          <w:sz w:val="28"/>
          <w:szCs w:val="28"/>
        </w:rPr>
        <w:t>а</w:t>
      </w:r>
      <w:r w:rsidR="0040787E" w:rsidRPr="00B01F48">
        <w:rPr>
          <w:rFonts w:ascii="Times New Roman" w:eastAsia="Calibri" w:hAnsi="Times New Roman"/>
          <w:sz w:val="28"/>
          <w:szCs w:val="28"/>
        </w:rPr>
        <w:t xml:space="preserve"> </w:t>
      </w:r>
    </w:p>
    <w:p w:rsidR="004075A2" w:rsidRPr="00B01F48" w:rsidRDefault="006C495F" w:rsidP="00925C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48">
        <w:rPr>
          <w:rFonts w:ascii="Times New Roman" w:eastAsia="Calibri" w:hAnsi="Times New Roman"/>
          <w:sz w:val="28"/>
          <w:szCs w:val="28"/>
        </w:rPr>
        <w:t>на 2022 – 2024 годы</w:t>
      </w:r>
      <w:r w:rsidR="004075A2" w:rsidRPr="00B01F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75A2" w:rsidRPr="002139BF" w:rsidRDefault="004075A2" w:rsidP="00925C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4075A2" w:rsidRPr="00B01F48" w:rsidRDefault="00751C75" w:rsidP="00925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48">
        <w:rPr>
          <w:rFonts w:ascii="Times New Roman" w:hAnsi="Times New Roman" w:cs="Times New Roman"/>
          <w:sz w:val="28"/>
          <w:szCs w:val="28"/>
        </w:rPr>
        <w:tab/>
      </w:r>
      <w:r w:rsidR="004075A2" w:rsidRPr="00B01F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A0BB8" w:rsidRPr="00B01F48">
        <w:rPr>
          <w:rFonts w:ascii="Times New Roman" w:hAnsi="Times New Roman" w:cs="Times New Roman"/>
          <w:sz w:val="28"/>
          <w:szCs w:val="28"/>
        </w:rPr>
        <w:t>полномочи</w:t>
      </w:r>
      <w:r w:rsidR="004075A2" w:rsidRPr="00B01F48">
        <w:rPr>
          <w:rFonts w:ascii="Times New Roman" w:hAnsi="Times New Roman" w:cs="Times New Roman"/>
          <w:sz w:val="28"/>
          <w:szCs w:val="28"/>
        </w:rPr>
        <w:t>й, предусмотренных пунктом 2 статьи 157 Бюджетного кодекса Российской Федерации, пунктом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7 части 5 статьи 27.5</w:t>
      </w:r>
      <w:r w:rsidR="006D0E3F" w:rsidRPr="00B01F48">
        <w:rPr>
          <w:rFonts w:ascii="Times New Roman" w:hAnsi="Times New Roman" w:cs="Times New Roman"/>
          <w:sz w:val="28"/>
          <w:szCs w:val="28"/>
        </w:rPr>
        <w:t>.</w:t>
      </w:r>
      <w:r w:rsidR="004075A2" w:rsidRPr="00B01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75A2" w:rsidRPr="00B01F48">
        <w:rPr>
          <w:rFonts w:ascii="Times New Roman" w:hAnsi="Times New Roman" w:cs="Times New Roman"/>
          <w:sz w:val="28"/>
          <w:szCs w:val="28"/>
        </w:rPr>
        <w:t>Устава Ханты-Мансийского района, пунктом 7 части 1 статьи 9 Положения о Контрольно-счет</w:t>
      </w:r>
      <w:r w:rsidR="004075A2" w:rsidRPr="00B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палате Ханты-Мансийского района, утвержденного решением Думы Ханты-Мансийского района </w:t>
      </w:r>
      <w:r w:rsidR="006D0E3F" w:rsidRPr="00B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075A2" w:rsidRPr="00B01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22.12.2011</w:t>
      </w:r>
      <w:r w:rsidR="006D0E3F" w:rsidRPr="00B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5A2" w:rsidRPr="00B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99 «Об образовании Контрольно-счетной палаты </w:t>
      </w:r>
      <w:r w:rsidR="006D0E3F" w:rsidRPr="00B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075A2" w:rsidRPr="00B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района», руководствуясь приказом </w:t>
      </w:r>
      <w:r w:rsidR="006D0E3F" w:rsidRPr="00B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Контрольно-счетной палаты </w:t>
      </w:r>
      <w:r w:rsidR="004075A2" w:rsidRPr="00B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6D0E3F" w:rsidRPr="00B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4075A2" w:rsidRPr="00B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08.10.2013 № 16 «Об утверждении стандарта внешнего муниципального финансового контроля «Финансово-экономическая экспертиза проектов муниципальных программ», проведена финансово-экономическая экспертиза проекта постановления администрации Ханты-Мансийского района </w:t>
      </w:r>
      <w:r w:rsidR="00657DBC" w:rsidRPr="00B01F4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</w:t>
      </w:r>
      <w:proofErr w:type="gramEnd"/>
      <w:r w:rsidR="00657DBC" w:rsidRPr="00B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Ханты-Мансийского района</w:t>
      </w:r>
      <w:r w:rsidRPr="00B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DBC" w:rsidRPr="00B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1F48" w:rsidRPr="00B01F48">
        <w:rPr>
          <w:rFonts w:ascii="Times New Roman" w:eastAsia="Calibri" w:hAnsi="Times New Roman"/>
          <w:sz w:val="28"/>
          <w:szCs w:val="28"/>
        </w:rPr>
        <w:t>Культура Ханты-Мансийского района</w:t>
      </w:r>
      <w:r w:rsidR="005134AF" w:rsidRPr="00B01F48">
        <w:rPr>
          <w:rFonts w:ascii="Times New Roman" w:eastAsia="Calibri" w:hAnsi="Times New Roman"/>
          <w:sz w:val="28"/>
          <w:szCs w:val="28"/>
        </w:rPr>
        <w:t xml:space="preserve"> </w:t>
      </w:r>
      <w:r w:rsidR="002E6E60" w:rsidRPr="00B01F48">
        <w:rPr>
          <w:rFonts w:ascii="Times New Roman" w:eastAsia="Calibri" w:hAnsi="Times New Roman"/>
          <w:sz w:val="28"/>
          <w:szCs w:val="28"/>
        </w:rPr>
        <w:t>на 2022 – 2024 годы</w:t>
      </w:r>
      <w:r w:rsidR="00657DBC" w:rsidRPr="00B01F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787E" w:rsidRPr="00B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F48" w:rsidRPr="00B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(далее </w:t>
      </w:r>
      <w:r w:rsidR="004075A2" w:rsidRPr="00B01F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Проект программы) на соответствие нормам, предусмотренным законода</w:t>
      </w:r>
      <w:r w:rsidR="00B01F48" w:rsidRPr="00B0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тельством Российской Федерации, </w:t>
      </w:r>
      <w:r w:rsidR="004075A2" w:rsidRPr="00B01F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Югры, правовыми актами Ханты-Мансийского района.</w:t>
      </w:r>
    </w:p>
    <w:p w:rsidR="00751C75" w:rsidRPr="00B01F48" w:rsidRDefault="00751C75" w:rsidP="00925C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F48">
        <w:rPr>
          <w:rFonts w:ascii="Times New Roman" w:hAnsi="Times New Roman" w:cs="Times New Roman"/>
          <w:sz w:val="28"/>
          <w:szCs w:val="28"/>
        </w:rPr>
        <w:lastRenderedPageBreak/>
        <w:t xml:space="preserve">Вместе с Проектом программы в контрольно-счетную палату                          Ханты-Мансийского района ответственным исполнителем                                  – </w:t>
      </w:r>
      <w:r w:rsidR="005134AF" w:rsidRPr="00B01F48">
        <w:rPr>
          <w:rFonts w:ascii="Times New Roman" w:hAnsi="Times New Roman"/>
          <w:sz w:val="28"/>
          <w:szCs w:val="28"/>
        </w:rPr>
        <w:t>отдел</w:t>
      </w:r>
      <w:r w:rsidR="00B01F48" w:rsidRPr="00B01F48">
        <w:rPr>
          <w:rFonts w:ascii="Times New Roman" w:hAnsi="Times New Roman"/>
          <w:sz w:val="28"/>
          <w:szCs w:val="28"/>
        </w:rPr>
        <w:t>ом</w:t>
      </w:r>
      <w:r w:rsidR="005134AF" w:rsidRPr="00B01F48">
        <w:rPr>
          <w:rFonts w:ascii="Times New Roman" w:hAnsi="Times New Roman"/>
          <w:sz w:val="28"/>
          <w:szCs w:val="28"/>
        </w:rPr>
        <w:t xml:space="preserve"> по культуре, спорту и социальной политики администрации Ханты-Мансийского района</w:t>
      </w:r>
      <w:r w:rsidR="005134AF" w:rsidRPr="00B01F48">
        <w:rPr>
          <w:rFonts w:ascii="Times New Roman" w:hAnsi="Times New Roman" w:cs="Times New Roman"/>
          <w:sz w:val="28"/>
          <w:szCs w:val="28"/>
        </w:rPr>
        <w:t xml:space="preserve"> </w:t>
      </w:r>
      <w:r w:rsidRPr="00B01F48">
        <w:rPr>
          <w:rFonts w:ascii="Times New Roman" w:hAnsi="Times New Roman" w:cs="Times New Roman"/>
          <w:sz w:val="28"/>
          <w:szCs w:val="28"/>
        </w:rPr>
        <w:t>предоставлены следующие копии документов:</w:t>
      </w:r>
    </w:p>
    <w:p w:rsidR="00751C75" w:rsidRPr="0051412A" w:rsidRDefault="00751C75" w:rsidP="00925C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12A">
        <w:rPr>
          <w:rFonts w:ascii="Times New Roman" w:hAnsi="Times New Roman" w:cs="Times New Roman"/>
          <w:sz w:val="28"/>
          <w:szCs w:val="28"/>
        </w:rPr>
        <w:t>1. пояснительн</w:t>
      </w:r>
      <w:r w:rsidR="00DE69CB">
        <w:rPr>
          <w:rFonts w:ascii="Times New Roman" w:hAnsi="Times New Roman" w:cs="Times New Roman"/>
          <w:sz w:val="28"/>
          <w:szCs w:val="28"/>
        </w:rPr>
        <w:t>ая</w:t>
      </w:r>
      <w:r w:rsidRPr="0051412A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DE69CB">
        <w:rPr>
          <w:rFonts w:ascii="Times New Roman" w:hAnsi="Times New Roman" w:cs="Times New Roman"/>
          <w:sz w:val="28"/>
          <w:szCs w:val="28"/>
        </w:rPr>
        <w:t>а</w:t>
      </w:r>
      <w:r w:rsidR="009665B4" w:rsidRPr="0051412A">
        <w:rPr>
          <w:rFonts w:ascii="Times New Roman" w:hAnsi="Times New Roman" w:cs="Times New Roman"/>
          <w:sz w:val="28"/>
          <w:szCs w:val="28"/>
        </w:rPr>
        <w:t xml:space="preserve"> от 30.11.2021 № 02-Исх-90</w:t>
      </w:r>
      <w:r w:rsidR="0051412A" w:rsidRPr="0051412A">
        <w:rPr>
          <w:rFonts w:ascii="Times New Roman" w:hAnsi="Times New Roman" w:cs="Times New Roman"/>
          <w:sz w:val="28"/>
          <w:szCs w:val="28"/>
        </w:rPr>
        <w:t>5</w:t>
      </w:r>
      <w:r w:rsidRPr="0051412A">
        <w:rPr>
          <w:rFonts w:ascii="Times New Roman" w:hAnsi="Times New Roman" w:cs="Times New Roman"/>
          <w:sz w:val="28"/>
          <w:szCs w:val="28"/>
        </w:rPr>
        <w:t>;</w:t>
      </w:r>
    </w:p>
    <w:p w:rsidR="00751C75" w:rsidRPr="002A5277" w:rsidRDefault="00F13DBC" w:rsidP="00925C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277">
        <w:rPr>
          <w:rFonts w:ascii="Times New Roman" w:hAnsi="Times New Roman" w:cs="Times New Roman"/>
          <w:sz w:val="28"/>
          <w:szCs w:val="28"/>
        </w:rPr>
        <w:t>2.</w:t>
      </w:r>
      <w:r w:rsidR="00DE69CB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751C75" w:rsidRPr="002A5277">
        <w:rPr>
          <w:rFonts w:ascii="Times New Roman" w:hAnsi="Times New Roman" w:cs="Times New Roman"/>
          <w:sz w:val="28"/>
          <w:szCs w:val="28"/>
        </w:rPr>
        <w:t xml:space="preserve"> комитета экономической политики администрации Ханты-Мансийского района от </w:t>
      </w:r>
      <w:r w:rsidR="00195ABA" w:rsidRPr="002A5277">
        <w:rPr>
          <w:rFonts w:ascii="Times New Roman" w:hAnsi="Times New Roman" w:cs="Times New Roman"/>
          <w:sz w:val="28"/>
          <w:szCs w:val="28"/>
        </w:rPr>
        <w:t>25</w:t>
      </w:r>
      <w:r w:rsidR="002E6E60" w:rsidRPr="002A5277">
        <w:rPr>
          <w:rFonts w:ascii="Times New Roman" w:hAnsi="Times New Roman" w:cs="Times New Roman"/>
          <w:sz w:val="28"/>
          <w:szCs w:val="28"/>
        </w:rPr>
        <w:t>.11</w:t>
      </w:r>
      <w:r w:rsidR="00725715" w:rsidRPr="002A5277">
        <w:rPr>
          <w:rFonts w:ascii="Times New Roman" w:hAnsi="Times New Roman" w:cs="Times New Roman"/>
          <w:sz w:val="28"/>
          <w:szCs w:val="28"/>
        </w:rPr>
        <w:t>.2021</w:t>
      </w:r>
      <w:r w:rsidR="00751C75" w:rsidRPr="002A5277">
        <w:rPr>
          <w:rFonts w:ascii="Times New Roman" w:hAnsi="Times New Roman" w:cs="Times New Roman"/>
          <w:sz w:val="28"/>
          <w:szCs w:val="28"/>
        </w:rPr>
        <w:t xml:space="preserve"> № 07-Исх-</w:t>
      </w:r>
      <w:r w:rsidR="00195ABA" w:rsidRPr="002A5277">
        <w:rPr>
          <w:rFonts w:ascii="Times New Roman" w:hAnsi="Times New Roman" w:cs="Times New Roman"/>
          <w:sz w:val="28"/>
          <w:szCs w:val="28"/>
        </w:rPr>
        <w:t>24</w:t>
      </w:r>
      <w:r w:rsidR="002A5277" w:rsidRPr="002A5277">
        <w:rPr>
          <w:rFonts w:ascii="Times New Roman" w:hAnsi="Times New Roman" w:cs="Times New Roman"/>
          <w:sz w:val="28"/>
          <w:szCs w:val="28"/>
        </w:rPr>
        <w:t>31</w:t>
      </w:r>
      <w:r w:rsidR="00751C75" w:rsidRPr="002A5277">
        <w:rPr>
          <w:rFonts w:ascii="Times New Roman" w:hAnsi="Times New Roman" w:cs="Times New Roman"/>
          <w:sz w:val="28"/>
          <w:szCs w:val="28"/>
        </w:rPr>
        <w:t>;</w:t>
      </w:r>
    </w:p>
    <w:p w:rsidR="001100BE" w:rsidRPr="0051412A" w:rsidRDefault="001100BE" w:rsidP="00925C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277">
        <w:rPr>
          <w:rFonts w:ascii="Times New Roman" w:hAnsi="Times New Roman" w:cs="Times New Roman"/>
          <w:sz w:val="28"/>
          <w:szCs w:val="28"/>
        </w:rPr>
        <w:t>3. заключени</w:t>
      </w:r>
      <w:r w:rsidR="00DE69CB">
        <w:rPr>
          <w:rFonts w:ascii="Times New Roman" w:hAnsi="Times New Roman" w:cs="Times New Roman"/>
          <w:sz w:val="28"/>
          <w:szCs w:val="28"/>
        </w:rPr>
        <w:t>е</w:t>
      </w:r>
      <w:r w:rsidRPr="002A5277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</w:t>
      </w:r>
      <w:r w:rsidRPr="0051412A">
        <w:rPr>
          <w:rFonts w:ascii="Times New Roman" w:hAnsi="Times New Roman" w:cs="Times New Roman"/>
          <w:sz w:val="28"/>
          <w:szCs w:val="28"/>
        </w:rPr>
        <w:t xml:space="preserve">                             Ханты-Мансийского района от </w:t>
      </w:r>
      <w:r w:rsidR="00195ABA" w:rsidRPr="0051412A">
        <w:rPr>
          <w:rFonts w:ascii="Times New Roman" w:hAnsi="Times New Roman" w:cs="Times New Roman"/>
          <w:sz w:val="28"/>
          <w:szCs w:val="28"/>
        </w:rPr>
        <w:t>29</w:t>
      </w:r>
      <w:r w:rsidR="002E6E60" w:rsidRPr="0051412A">
        <w:rPr>
          <w:rFonts w:ascii="Times New Roman" w:hAnsi="Times New Roman" w:cs="Times New Roman"/>
          <w:sz w:val="28"/>
          <w:szCs w:val="28"/>
        </w:rPr>
        <w:t>.11</w:t>
      </w:r>
      <w:r w:rsidR="00725715" w:rsidRPr="0051412A">
        <w:rPr>
          <w:rFonts w:ascii="Times New Roman" w:hAnsi="Times New Roman" w:cs="Times New Roman"/>
          <w:sz w:val="28"/>
          <w:szCs w:val="28"/>
        </w:rPr>
        <w:t>.2021</w:t>
      </w:r>
      <w:r w:rsidRPr="0051412A">
        <w:rPr>
          <w:rFonts w:ascii="Times New Roman" w:hAnsi="Times New Roman" w:cs="Times New Roman"/>
          <w:sz w:val="28"/>
          <w:szCs w:val="28"/>
        </w:rPr>
        <w:t xml:space="preserve"> № 05-Исх-</w:t>
      </w:r>
      <w:r w:rsidR="00195ABA" w:rsidRPr="0051412A">
        <w:rPr>
          <w:rFonts w:ascii="Times New Roman" w:hAnsi="Times New Roman" w:cs="Times New Roman"/>
          <w:sz w:val="28"/>
          <w:szCs w:val="28"/>
        </w:rPr>
        <w:t>213</w:t>
      </w:r>
      <w:r w:rsidR="0051412A" w:rsidRPr="0051412A">
        <w:rPr>
          <w:rFonts w:ascii="Times New Roman" w:hAnsi="Times New Roman" w:cs="Times New Roman"/>
          <w:sz w:val="28"/>
          <w:szCs w:val="28"/>
        </w:rPr>
        <w:t>4</w:t>
      </w:r>
      <w:r w:rsidRPr="0051412A">
        <w:rPr>
          <w:rFonts w:ascii="Times New Roman" w:hAnsi="Times New Roman" w:cs="Times New Roman"/>
          <w:sz w:val="28"/>
          <w:szCs w:val="28"/>
        </w:rPr>
        <w:t>;</w:t>
      </w:r>
    </w:p>
    <w:p w:rsidR="00751C75" w:rsidRPr="0051412A" w:rsidRDefault="00DE69CB" w:rsidP="00925C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заключение</w:t>
      </w:r>
      <w:r w:rsidR="00751C75" w:rsidRPr="0051412A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администрации Ханты-Мансийского района                                      от </w:t>
      </w:r>
      <w:r w:rsidR="009665B4" w:rsidRPr="0051412A">
        <w:rPr>
          <w:rFonts w:ascii="Times New Roman" w:hAnsi="Times New Roman" w:cs="Times New Roman"/>
          <w:sz w:val="28"/>
          <w:szCs w:val="28"/>
        </w:rPr>
        <w:t>19</w:t>
      </w:r>
      <w:r w:rsidR="002E6E60" w:rsidRPr="0051412A">
        <w:rPr>
          <w:rFonts w:ascii="Times New Roman" w:hAnsi="Times New Roman" w:cs="Times New Roman"/>
          <w:sz w:val="28"/>
          <w:szCs w:val="28"/>
        </w:rPr>
        <w:t>.11</w:t>
      </w:r>
      <w:r w:rsidR="00725715" w:rsidRPr="0051412A">
        <w:rPr>
          <w:rFonts w:ascii="Times New Roman" w:hAnsi="Times New Roman" w:cs="Times New Roman"/>
          <w:sz w:val="28"/>
          <w:szCs w:val="28"/>
        </w:rPr>
        <w:t>.2021</w:t>
      </w:r>
      <w:r w:rsidR="00751C75" w:rsidRPr="0051412A">
        <w:rPr>
          <w:rFonts w:ascii="Times New Roman" w:hAnsi="Times New Roman" w:cs="Times New Roman"/>
          <w:sz w:val="28"/>
          <w:szCs w:val="28"/>
        </w:rPr>
        <w:t xml:space="preserve"> № 04-Исх-</w:t>
      </w:r>
      <w:r w:rsidR="00536A4E" w:rsidRPr="0051412A">
        <w:rPr>
          <w:rFonts w:ascii="Times New Roman" w:hAnsi="Times New Roman" w:cs="Times New Roman"/>
          <w:sz w:val="28"/>
          <w:szCs w:val="28"/>
        </w:rPr>
        <w:t>5</w:t>
      </w:r>
      <w:r w:rsidR="009665B4" w:rsidRPr="0051412A">
        <w:rPr>
          <w:rFonts w:ascii="Times New Roman" w:hAnsi="Times New Roman" w:cs="Times New Roman"/>
          <w:sz w:val="28"/>
          <w:szCs w:val="28"/>
        </w:rPr>
        <w:t>12</w:t>
      </w:r>
      <w:r w:rsidR="0051412A" w:rsidRPr="0051412A">
        <w:rPr>
          <w:rFonts w:ascii="Times New Roman" w:hAnsi="Times New Roman" w:cs="Times New Roman"/>
          <w:sz w:val="28"/>
          <w:szCs w:val="28"/>
        </w:rPr>
        <w:t>9</w:t>
      </w:r>
      <w:r w:rsidR="00751C75" w:rsidRPr="0051412A">
        <w:rPr>
          <w:rFonts w:ascii="Times New Roman" w:hAnsi="Times New Roman" w:cs="Times New Roman"/>
          <w:sz w:val="28"/>
          <w:szCs w:val="28"/>
        </w:rPr>
        <w:t>;</w:t>
      </w:r>
    </w:p>
    <w:p w:rsidR="001100BE" w:rsidRPr="0051412A" w:rsidRDefault="00DE69CB" w:rsidP="00925C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заключение</w:t>
      </w:r>
      <w:r w:rsidR="00751C75" w:rsidRPr="0051412A">
        <w:rPr>
          <w:rFonts w:ascii="Times New Roman" w:hAnsi="Times New Roman" w:cs="Times New Roman"/>
          <w:sz w:val="28"/>
          <w:szCs w:val="28"/>
        </w:rPr>
        <w:t xml:space="preserve"> по результатам антикоррупционной экспертизы                 (об отсутствии </w:t>
      </w:r>
      <w:proofErr w:type="spellStart"/>
      <w:r w:rsidR="00751C75" w:rsidRPr="0051412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751C75" w:rsidRPr="0051412A">
        <w:rPr>
          <w:rFonts w:ascii="Times New Roman" w:hAnsi="Times New Roman" w:cs="Times New Roman"/>
          <w:sz w:val="28"/>
          <w:szCs w:val="28"/>
        </w:rPr>
        <w:t xml:space="preserve"> факторов) </w:t>
      </w:r>
      <w:r w:rsidR="00011017" w:rsidRPr="0051412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11017" w:rsidRPr="0051412A">
        <w:rPr>
          <w:rFonts w:ascii="Times New Roman" w:hAnsi="Times New Roman" w:cs="Times New Roman"/>
          <w:sz w:val="28"/>
          <w:szCs w:val="28"/>
        </w:rPr>
        <w:t xml:space="preserve"> </w:t>
      </w:r>
      <w:r w:rsidR="002A52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11017" w:rsidRPr="0051412A">
        <w:rPr>
          <w:rFonts w:ascii="Times New Roman" w:hAnsi="Times New Roman" w:cs="Times New Roman"/>
          <w:sz w:val="28"/>
          <w:szCs w:val="28"/>
        </w:rPr>
        <w:t>юридической, кадровой работы и муниципальной службы</w:t>
      </w:r>
      <w:r w:rsidR="00751C75" w:rsidRPr="005141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</w:t>
      </w:r>
      <w:r w:rsidR="00195ABA" w:rsidRPr="0051412A">
        <w:rPr>
          <w:rFonts w:ascii="Times New Roman" w:hAnsi="Times New Roman" w:cs="Times New Roman"/>
          <w:sz w:val="28"/>
          <w:szCs w:val="28"/>
        </w:rPr>
        <w:t>30</w:t>
      </w:r>
      <w:r w:rsidR="002E6E60" w:rsidRPr="0051412A">
        <w:rPr>
          <w:rFonts w:ascii="Times New Roman" w:hAnsi="Times New Roman" w:cs="Times New Roman"/>
          <w:sz w:val="28"/>
          <w:szCs w:val="28"/>
        </w:rPr>
        <w:t>.11</w:t>
      </w:r>
      <w:r w:rsidR="00725715" w:rsidRPr="0051412A">
        <w:rPr>
          <w:rFonts w:ascii="Times New Roman" w:hAnsi="Times New Roman" w:cs="Times New Roman"/>
          <w:sz w:val="28"/>
          <w:szCs w:val="28"/>
        </w:rPr>
        <w:t>.2021</w:t>
      </w:r>
      <w:r w:rsidR="00751C75" w:rsidRPr="0051412A">
        <w:rPr>
          <w:rFonts w:ascii="Times New Roman" w:hAnsi="Times New Roman" w:cs="Times New Roman"/>
          <w:sz w:val="28"/>
          <w:szCs w:val="28"/>
        </w:rPr>
        <w:t xml:space="preserve"> № </w:t>
      </w:r>
      <w:r w:rsidR="00195ABA" w:rsidRPr="0051412A">
        <w:rPr>
          <w:rFonts w:ascii="Times New Roman" w:hAnsi="Times New Roman" w:cs="Times New Roman"/>
          <w:sz w:val="28"/>
          <w:szCs w:val="28"/>
        </w:rPr>
        <w:t>28</w:t>
      </w:r>
      <w:r w:rsidR="0051412A" w:rsidRPr="0051412A">
        <w:rPr>
          <w:rFonts w:ascii="Times New Roman" w:hAnsi="Times New Roman" w:cs="Times New Roman"/>
          <w:sz w:val="28"/>
          <w:szCs w:val="28"/>
        </w:rPr>
        <w:t>1</w:t>
      </w:r>
      <w:r w:rsidR="00C97705" w:rsidRPr="0051412A">
        <w:rPr>
          <w:rFonts w:ascii="Times New Roman" w:hAnsi="Times New Roman" w:cs="Times New Roman"/>
          <w:sz w:val="28"/>
          <w:szCs w:val="28"/>
        </w:rPr>
        <w:t>.</w:t>
      </w:r>
    </w:p>
    <w:p w:rsidR="006C3A08" w:rsidRPr="00745E19" w:rsidRDefault="006C3A08" w:rsidP="006C3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CFE">
        <w:rPr>
          <w:rFonts w:ascii="Times New Roman" w:hAnsi="Times New Roman" w:cs="Times New Roman"/>
          <w:sz w:val="28"/>
          <w:szCs w:val="28"/>
        </w:rPr>
        <w:t>В ходе экспертно-аналитического мероприятия, установлено нарушение требований пункта 5.3</w:t>
      </w:r>
      <w:r>
        <w:rPr>
          <w:rFonts w:ascii="Times New Roman" w:hAnsi="Times New Roman" w:cs="Times New Roman"/>
          <w:sz w:val="28"/>
          <w:szCs w:val="28"/>
        </w:rPr>
        <w:t xml:space="preserve">. Приложения 1 к </w:t>
      </w:r>
      <w:r w:rsidRPr="00436CF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436CF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CF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CFE">
        <w:rPr>
          <w:rFonts w:ascii="Times New Roman" w:hAnsi="Times New Roman" w:cs="Times New Roman"/>
          <w:sz w:val="28"/>
          <w:szCs w:val="28"/>
        </w:rPr>
        <w:t>от 18.10.2021 № 252</w:t>
      </w:r>
      <w:r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DE69CB">
        <w:rPr>
          <w:rFonts w:ascii="Times New Roman" w:hAnsi="Times New Roman" w:cs="Times New Roman"/>
          <w:sz w:val="28"/>
          <w:szCs w:val="28"/>
        </w:rPr>
        <w:t>определено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745E19">
        <w:rPr>
          <w:rFonts w:ascii="Times New Roman" w:hAnsi="Times New Roman" w:cs="Times New Roman"/>
          <w:sz w:val="28"/>
          <w:szCs w:val="28"/>
        </w:rPr>
        <w:t>Проект муниципальной программы направляется ответственным исполнителем на экспертизу в последовательности, определенной разделом III Порядка, а именно:</w:t>
      </w:r>
    </w:p>
    <w:p w:rsidR="006C3A08" w:rsidRPr="00745E19" w:rsidRDefault="006C3A08" w:rsidP="006C3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19">
        <w:rPr>
          <w:rFonts w:ascii="Times New Roman" w:hAnsi="Times New Roman" w:cs="Times New Roman"/>
          <w:sz w:val="28"/>
          <w:szCs w:val="28"/>
        </w:rPr>
        <w:t>1. комитет экономической политики администрации                               Ханты-Мансийского района;</w:t>
      </w:r>
    </w:p>
    <w:p w:rsidR="006C3A08" w:rsidRPr="00745E19" w:rsidRDefault="006C3A08" w:rsidP="006C3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19">
        <w:rPr>
          <w:rFonts w:ascii="Times New Roman" w:hAnsi="Times New Roman" w:cs="Times New Roman"/>
          <w:sz w:val="28"/>
          <w:szCs w:val="28"/>
        </w:rPr>
        <w:t>2. комитет по финансам администрации Ханты-Мансийского района;</w:t>
      </w:r>
    </w:p>
    <w:p w:rsidR="006C3A08" w:rsidRPr="00745E19" w:rsidRDefault="006C3A08" w:rsidP="006C3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19">
        <w:rPr>
          <w:rFonts w:ascii="Times New Roman" w:hAnsi="Times New Roman" w:cs="Times New Roman"/>
          <w:sz w:val="28"/>
          <w:szCs w:val="28"/>
        </w:rPr>
        <w:t>3. департамент имущественных и земельных отношений администрации Ханты-Мансийского района;</w:t>
      </w:r>
    </w:p>
    <w:p w:rsidR="006C3A08" w:rsidRDefault="006C3A08" w:rsidP="006C3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E1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4F6D">
        <w:rPr>
          <w:rFonts w:ascii="Times New Roman" w:hAnsi="Times New Roman" w:cs="Times New Roman"/>
          <w:sz w:val="28"/>
          <w:szCs w:val="28"/>
        </w:rPr>
        <w:t>юридическо</w:t>
      </w:r>
      <w:r>
        <w:rPr>
          <w:rFonts w:ascii="Times New Roman" w:hAnsi="Times New Roman" w:cs="Times New Roman"/>
          <w:sz w:val="28"/>
          <w:szCs w:val="28"/>
        </w:rPr>
        <w:t xml:space="preserve">й, кадровой работы и муниципальной службы </w:t>
      </w:r>
      <w:r w:rsidRPr="00C64F6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F6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A08" w:rsidRPr="00BF747A" w:rsidRDefault="006C3A08" w:rsidP="006C3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715073">
        <w:rPr>
          <w:rFonts w:ascii="Times New Roman" w:hAnsi="Times New Roman" w:cs="Times New Roman"/>
          <w:sz w:val="28"/>
          <w:szCs w:val="28"/>
        </w:rPr>
        <w:t xml:space="preserve">, заключение департамента имущественных и земельных отношений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Pr="00A85CDF">
        <w:rPr>
          <w:rFonts w:ascii="Times New Roman" w:hAnsi="Times New Roman" w:cs="Times New Roman"/>
          <w:sz w:val="28"/>
          <w:szCs w:val="28"/>
        </w:rPr>
        <w:t>19.11.2021</w:t>
      </w:r>
      <w:r w:rsidRPr="00715073">
        <w:rPr>
          <w:rFonts w:ascii="Times New Roman" w:hAnsi="Times New Roman" w:cs="Times New Roman"/>
          <w:sz w:val="28"/>
          <w:szCs w:val="28"/>
        </w:rPr>
        <w:t xml:space="preserve">, заключение комитета по финансам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1507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715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4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747A">
        <w:rPr>
          <w:rFonts w:ascii="Times New Roman" w:hAnsi="Times New Roman" w:cs="Times New Roman"/>
          <w:sz w:val="28"/>
          <w:szCs w:val="28"/>
        </w:rPr>
        <w:t>.11.2021</w:t>
      </w:r>
      <w:r w:rsidRPr="00715073">
        <w:rPr>
          <w:rFonts w:ascii="Times New Roman" w:hAnsi="Times New Roman" w:cs="Times New Roman"/>
          <w:sz w:val="28"/>
          <w:szCs w:val="28"/>
        </w:rPr>
        <w:t xml:space="preserve">, заключение </w:t>
      </w:r>
      <w:r w:rsidRPr="00745E19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45E19">
        <w:rPr>
          <w:rFonts w:ascii="Times New Roman" w:hAnsi="Times New Roman" w:cs="Times New Roman"/>
          <w:sz w:val="28"/>
          <w:szCs w:val="28"/>
        </w:rPr>
        <w:t>экономической политики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1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47A">
        <w:rPr>
          <w:rFonts w:ascii="Times New Roman" w:hAnsi="Times New Roman" w:cs="Times New Roman"/>
          <w:sz w:val="28"/>
          <w:szCs w:val="28"/>
        </w:rPr>
        <w:t>25.11.2021, что не соответствует вышеуказанному Порядку.</w:t>
      </w:r>
    </w:p>
    <w:p w:rsidR="003B6961" w:rsidRPr="004E7538" w:rsidRDefault="003B6961" w:rsidP="00925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предлагается к рассмотрению на основании статьи 179 Бюджетного кодекса Российской Федерации, в связи                                  с  принятием постановления администрации Ханты-Мансийского района от  18.10.2021 № 252 «О порядке разработки и реализации муниципальных программ Ханты-Мансийского района» и доведением проектируемых объемов бюджетных ассигнований на 2022 год и плановый период </w:t>
      </w:r>
      <w:r w:rsidR="00373416" w:rsidRPr="0037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E753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9179B" w:rsidRPr="004E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538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2024 годов.</w:t>
      </w:r>
    </w:p>
    <w:p w:rsidR="003E3448" w:rsidRPr="00004F54" w:rsidRDefault="003E3448" w:rsidP="00925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 и приложения Проекта программы соответствуют требованиям  Постановления администрации Ханты-Мансийского района                                        </w:t>
      </w:r>
      <w:r w:rsidRPr="00004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 18.10.2021 № 252, предъявляемым к структуре муниципальной программы Ханты-Мансийского района.</w:t>
      </w:r>
    </w:p>
    <w:p w:rsidR="008D6523" w:rsidRPr="00141E2E" w:rsidRDefault="008D6523" w:rsidP="0092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54">
        <w:rPr>
          <w:rFonts w:ascii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004F5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04F54">
        <w:rPr>
          <w:rFonts w:ascii="Times New Roman" w:hAnsi="Times New Roman" w:cs="Times New Roman"/>
          <w:sz w:val="28"/>
          <w:szCs w:val="28"/>
          <w:lang w:eastAsia="ru-RU"/>
        </w:rPr>
        <w:t xml:space="preserve"> в Приложении 2 «Перечень структурных элементов (основных мероприятий) муниципальной программы» по мероприяти</w:t>
      </w:r>
      <w:r w:rsidR="00386F97" w:rsidRPr="00004F54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004F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6F97" w:rsidRPr="00004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04F54" w:rsidRPr="00004F54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</w:t>
      </w:r>
      <w:r w:rsidR="00386F97" w:rsidRPr="00004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»; </w:t>
      </w:r>
      <w:r w:rsidR="00386F97" w:rsidRPr="00004F54">
        <w:rPr>
          <w:rFonts w:ascii="Times New Roman" w:hAnsi="Times New Roman" w:cs="Times New Roman"/>
          <w:sz w:val="28"/>
          <w:szCs w:val="28"/>
        </w:rPr>
        <w:t>«</w:t>
      </w:r>
      <w:r w:rsidR="00004F54" w:rsidRPr="00004F54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одаренных детей и молодежи, развитие художественного </w:t>
      </w:r>
      <w:bookmarkStart w:id="2" w:name="_GoBack"/>
      <w:r w:rsidR="00004F54" w:rsidRPr="00141E2E">
        <w:rPr>
          <w:rFonts w:ascii="Times New Roman" w:hAnsi="Times New Roman" w:cs="Times New Roman"/>
          <w:sz w:val="28"/>
          <w:szCs w:val="28"/>
        </w:rPr>
        <w:t>образования</w:t>
      </w:r>
      <w:r w:rsidR="00386F97" w:rsidRPr="00141E2E">
        <w:rPr>
          <w:rFonts w:ascii="Times New Roman" w:hAnsi="Times New Roman" w:cs="Times New Roman"/>
          <w:sz w:val="28"/>
          <w:szCs w:val="28"/>
        </w:rPr>
        <w:t>»</w:t>
      </w:r>
      <w:r w:rsidRPr="00141E2E">
        <w:rPr>
          <w:rFonts w:ascii="Times New Roman" w:hAnsi="Times New Roman" w:cs="Times New Roman"/>
          <w:sz w:val="28"/>
          <w:szCs w:val="28"/>
        </w:rPr>
        <w:t xml:space="preserve">, </w:t>
      </w:r>
      <w:r w:rsidR="00386F97" w:rsidRPr="00141E2E">
        <w:rPr>
          <w:rFonts w:ascii="Times New Roman" w:hAnsi="Times New Roman" w:cs="Times New Roman"/>
          <w:sz w:val="28"/>
          <w:szCs w:val="28"/>
        </w:rPr>
        <w:t xml:space="preserve">графа 4 «Наименование порядка, номер приложения </w:t>
      </w:r>
      <w:r w:rsidR="00531AFB" w:rsidRPr="00141E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6F97" w:rsidRPr="00141E2E">
        <w:rPr>
          <w:rFonts w:ascii="Times New Roman" w:hAnsi="Times New Roman" w:cs="Times New Roman"/>
          <w:sz w:val="28"/>
          <w:szCs w:val="28"/>
        </w:rPr>
        <w:t>(при наличии)</w:t>
      </w:r>
      <w:r w:rsidR="00141E2E" w:rsidRPr="00141E2E">
        <w:rPr>
          <w:rFonts w:ascii="Times New Roman" w:hAnsi="Times New Roman" w:cs="Times New Roman"/>
          <w:sz w:val="28"/>
          <w:szCs w:val="28"/>
        </w:rPr>
        <w:t>»</w:t>
      </w:r>
      <w:r w:rsidR="00386F97" w:rsidRPr="00141E2E">
        <w:rPr>
          <w:rFonts w:ascii="Times New Roman" w:hAnsi="Times New Roman" w:cs="Times New Roman"/>
          <w:sz w:val="28"/>
          <w:szCs w:val="28"/>
        </w:rPr>
        <w:t xml:space="preserve"> не заполнена</w:t>
      </w:r>
      <w:r w:rsidRPr="00141E2E">
        <w:rPr>
          <w:rFonts w:ascii="Times New Roman" w:hAnsi="Times New Roman" w:cs="Times New Roman"/>
          <w:sz w:val="28"/>
          <w:szCs w:val="28"/>
        </w:rPr>
        <w:t>.</w:t>
      </w:r>
      <w:r w:rsidR="00AE67DA" w:rsidRPr="00141E2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:rsidR="003E3448" w:rsidRPr="00004F54" w:rsidRDefault="003E3448" w:rsidP="00925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F54">
        <w:rPr>
          <w:rFonts w:ascii="Times New Roman" w:eastAsia="Calibri" w:hAnsi="Times New Roman" w:cs="Times New Roman"/>
          <w:sz w:val="28"/>
          <w:szCs w:val="28"/>
        </w:rPr>
        <w:t>Проектом программы предусмотрено вступление в силу нормативного правового акта после официального опубликования (обнародования), но не ранее 1 января 2022 года.</w:t>
      </w:r>
    </w:p>
    <w:p w:rsidR="00591869" w:rsidRPr="00004F54" w:rsidRDefault="00591869" w:rsidP="00925C7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004F54">
        <w:rPr>
          <w:rFonts w:ascii="Times New Roman" w:hAnsi="Times New Roman" w:cs="Times New Roman"/>
          <w:iCs/>
          <w:sz w:val="27"/>
          <w:szCs w:val="27"/>
        </w:rPr>
        <w:t xml:space="preserve">Пояснительная записка к Проекту программы не содержит перечень нормативных правовых актов, которые необходимо признать утратившими силу в связи с принятием муниципальной программы. </w:t>
      </w:r>
    </w:p>
    <w:p w:rsidR="00805D58" w:rsidRPr="00004F54" w:rsidRDefault="003B6961" w:rsidP="00925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4F54">
        <w:rPr>
          <w:rFonts w:ascii="Times New Roman" w:hAnsi="Times New Roman" w:cs="Times New Roman"/>
          <w:sz w:val="28"/>
          <w:szCs w:val="28"/>
        </w:rPr>
        <w:t>В ходе экспертизы установлено, ч</w:t>
      </w:r>
      <w:r w:rsidR="00442CAD" w:rsidRPr="00004F54">
        <w:rPr>
          <w:rFonts w:ascii="Times New Roman" w:hAnsi="Times New Roman" w:cs="Times New Roman"/>
          <w:sz w:val="28"/>
          <w:szCs w:val="28"/>
        </w:rPr>
        <w:t xml:space="preserve">то куратором программы определен </w:t>
      </w:r>
      <w:r w:rsidRPr="00004F54">
        <w:rPr>
          <w:rFonts w:ascii="Times New Roman" w:hAnsi="Times New Roman" w:cs="Times New Roman"/>
          <w:sz w:val="28"/>
          <w:szCs w:val="28"/>
        </w:rPr>
        <w:t xml:space="preserve">– </w:t>
      </w:r>
      <w:r w:rsidR="00805D58" w:rsidRPr="00004F5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64D7F" w:rsidRPr="00004F54">
        <w:rPr>
          <w:rFonts w:ascii="Times New Roman" w:hAnsi="Times New Roman"/>
          <w:sz w:val="28"/>
          <w:szCs w:val="28"/>
        </w:rPr>
        <w:t>главы Ханты-Мансийского района</w:t>
      </w:r>
      <w:r w:rsidR="00582079" w:rsidRPr="00004F54">
        <w:rPr>
          <w:rFonts w:ascii="Times New Roman" w:hAnsi="Times New Roman"/>
          <w:sz w:val="28"/>
          <w:szCs w:val="28"/>
        </w:rPr>
        <w:t xml:space="preserve">                        по социальным вопросам</w:t>
      </w:r>
      <w:r w:rsidRPr="00004F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1AF" w:rsidRPr="00004F54" w:rsidRDefault="00C521AF" w:rsidP="00DE27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4F54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определен </w:t>
      </w:r>
      <w:r w:rsidR="009E6E5F" w:rsidRPr="00004F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04F54">
        <w:rPr>
          <w:rFonts w:ascii="Times New Roman" w:hAnsi="Times New Roman" w:cs="Times New Roman"/>
          <w:sz w:val="28"/>
          <w:szCs w:val="28"/>
        </w:rPr>
        <w:t xml:space="preserve">– </w:t>
      </w:r>
      <w:r w:rsidR="00DE27C1" w:rsidRPr="00004F54">
        <w:rPr>
          <w:rFonts w:ascii="Times New Roman" w:hAnsi="Times New Roman"/>
          <w:sz w:val="28"/>
          <w:szCs w:val="28"/>
        </w:rPr>
        <w:t>отдел по культуре, спорту и социальной политики администрации Ханты-Мансийского района</w:t>
      </w:r>
      <w:r w:rsidR="009E6E5F" w:rsidRPr="00004F54">
        <w:rPr>
          <w:rFonts w:ascii="Times New Roman" w:hAnsi="Times New Roman" w:cs="Times New Roman"/>
          <w:sz w:val="28"/>
          <w:szCs w:val="28"/>
        </w:rPr>
        <w:t>.</w:t>
      </w:r>
    </w:p>
    <w:p w:rsidR="003B6961" w:rsidRPr="003A57F8" w:rsidRDefault="003B6961" w:rsidP="003A57F8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7F8">
        <w:rPr>
          <w:rFonts w:ascii="Times New Roman" w:hAnsi="Times New Roman" w:cs="Times New Roman"/>
          <w:sz w:val="28"/>
          <w:szCs w:val="28"/>
        </w:rPr>
        <w:t>Соисполнител</w:t>
      </w:r>
      <w:r w:rsidR="00D300DD" w:rsidRPr="003A57F8">
        <w:rPr>
          <w:rFonts w:ascii="Times New Roman" w:hAnsi="Times New Roman" w:cs="Times New Roman"/>
          <w:sz w:val="28"/>
          <w:szCs w:val="28"/>
        </w:rPr>
        <w:t>ями</w:t>
      </w:r>
      <w:r w:rsidRPr="003A57F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D300DD" w:rsidRPr="003A57F8"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="00805D58" w:rsidRPr="003A57F8">
        <w:rPr>
          <w:rFonts w:ascii="Times New Roman" w:hAnsi="Times New Roman" w:cs="Times New Roman"/>
          <w:sz w:val="28"/>
          <w:szCs w:val="28"/>
        </w:rPr>
        <w:t>:</w:t>
      </w:r>
      <w:r w:rsidRPr="003A57F8">
        <w:rPr>
          <w:rFonts w:ascii="Times New Roman" w:hAnsi="Times New Roman" w:cs="Times New Roman"/>
          <w:sz w:val="28"/>
          <w:szCs w:val="28"/>
        </w:rPr>
        <w:t xml:space="preserve"> </w:t>
      </w:r>
      <w:r w:rsidR="00004F54" w:rsidRPr="003A57F8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(архивный отдел);</w:t>
      </w:r>
      <w:r w:rsidR="003A57F8" w:rsidRPr="003A57F8">
        <w:rPr>
          <w:rFonts w:ascii="Times New Roman" w:hAnsi="Times New Roman" w:cs="Times New Roman"/>
          <w:sz w:val="28"/>
          <w:szCs w:val="28"/>
        </w:rPr>
        <w:t xml:space="preserve"> </w:t>
      </w:r>
      <w:r w:rsidR="00004F54" w:rsidRPr="003A57F8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ЖКХ </w:t>
      </w:r>
      <w:r w:rsidR="003A57F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04F54" w:rsidRPr="003A57F8">
        <w:rPr>
          <w:rFonts w:ascii="Times New Roman" w:hAnsi="Times New Roman" w:cs="Times New Roman"/>
          <w:sz w:val="28"/>
          <w:szCs w:val="28"/>
        </w:rPr>
        <w:t>(муниципальное казенное учреждение Ханты-Мансийского района «Управление капитального строительства и ремонта);</w:t>
      </w:r>
      <w:r w:rsidR="003A57F8" w:rsidRPr="003A57F8">
        <w:rPr>
          <w:rFonts w:ascii="Times New Roman" w:hAnsi="Times New Roman" w:cs="Times New Roman"/>
          <w:sz w:val="28"/>
          <w:szCs w:val="28"/>
        </w:rPr>
        <w:t xml:space="preserve"> </w:t>
      </w:r>
      <w:r w:rsidR="00004F54" w:rsidRPr="003A57F8">
        <w:rPr>
          <w:rFonts w:ascii="Times New Roman" w:hAnsi="Times New Roman" w:cs="Times New Roman"/>
          <w:sz w:val="28"/>
          <w:szCs w:val="28"/>
        </w:rPr>
        <w:t xml:space="preserve">администрация Ханты-Мансийского района (муниципальное бюджетное общеобразовательное учреждение дополнительного образования </w:t>
      </w:r>
      <w:r w:rsidR="003A57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4F54" w:rsidRPr="003A57F8">
        <w:rPr>
          <w:rFonts w:ascii="Times New Roman" w:hAnsi="Times New Roman" w:cs="Times New Roman"/>
          <w:sz w:val="28"/>
          <w:szCs w:val="28"/>
        </w:rPr>
        <w:t>Ханты-Мансийского района «Детская музыкальная школа»</w:t>
      </w:r>
      <w:r w:rsidR="00DE69CB">
        <w:rPr>
          <w:rFonts w:ascii="Times New Roman" w:hAnsi="Times New Roman" w:cs="Times New Roman"/>
          <w:sz w:val="28"/>
          <w:szCs w:val="28"/>
        </w:rPr>
        <w:t>)</w:t>
      </w:r>
      <w:r w:rsidR="00004F54" w:rsidRPr="003A57F8">
        <w:rPr>
          <w:rFonts w:ascii="Times New Roman" w:hAnsi="Times New Roman" w:cs="Times New Roman"/>
          <w:sz w:val="28"/>
          <w:szCs w:val="28"/>
        </w:rPr>
        <w:t>; администрация Ханты-Мансийского района (муниципальное казенное учреждение Ханты-Мансийского района «Централизованная библиотечная система»</w:t>
      </w:r>
      <w:r w:rsidR="00DE69CB">
        <w:rPr>
          <w:rFonts w:ascii="Times New Roman" w:hAnsi="Times New Roman" w:cs="Times New Roman"/>
          <w:sz w:val="28"/>
          <w:szCs w:val="28"/>
        </w:rPr>
        <w:t>)</w:t>
      </w:r>
      <w:r w:rsidR="00004F54" w:rsidRPr="003A57F8">
        <w:rPr>
          <w:rFonts w:ascii="Times New Roman" w:hAnsi="Times New Roman" w:cs="Times New Roman"/>
          <w:sz w:val="28"/>
          <w:szCs w:val="28"/>
        </w:rPr>
        <w:t>;</w:t>
      </w:r>
      <w:r w:rsidR="003A57F8" w:rsidRPr="003A57F8">
        <w:rPr>
          <w:rFonts w:ascii="Times New Roman" w:hAnsi="Times New Roman" w:cs="Times New Roman"/>
          <w:sz w:val="28"/>
          <w:szCs w:val="28"/>
        </w:rPr>
        <w:t xml:space="preserve"> </w:t>
      </w:r>
      <w:r w:rsidR="00004F54" w:rsidRPr="003A57F8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(муниципальное автономное учреждение Ханты-Мансийского района «Организационно-методический центр»</w:t>
      </w:r>
      <w:r w:rsidR="003A57F8">
        <w:rPr>
          <w:rFonts w:ascii="Times New Roman" w:hAnsi="Times New Roman" w:cs="Times New Roman"/>
          <w:sz w:val="28"/>
          <w:szCs w:val="28"/>
        </w:rPr>
        <w:t>)</w:t>
      </w:r>
      <w:r w:rsidR="00004F54" w:rsidRPr="003A57F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A57F8" w:rsidRPr="003A57F8">
        <w:rPr>
          <w:rFonts w:ascii="Times New Roman" w:hAnsi="Times New Roman" w:cs="Times New Roman"/>
          <w:sz w:val="28"/>
          <w:szCs w:val="28"/>
        </w:rPr>
        <w:t xml:space="preserve"> </w:t>
      </w:r>
      <w:r w:rsidR="00004F54" w:rsidRPr="003A57F8">
        <w:rPr>
          <w:rFonts w:ascii="Times New Roman" w:hAnsi="Times New Roman" w:cs="Times New Roman"/>
          <w:sz w:val="28"/>
          <w:szCs w:val="28"/>
        </w:rPr>
        <w:t>администрации сельских поселений</w:t>
      </w:r>
      <w:r w:rsidRPr="003A57F8">
        <w:rPr>
          <w:rFonts w:ascii="Times New Roman" w:hAnsi="Times New Roman" w:cs="Times New Roman"/>
          <w:sz w:val="28"/>
          <w:szCs w:val="28"/>
        </w:rPr>
        <w:t>.</w:t>
      </w:r>
    </w:p>
    <w:p w:rsidR="00B35C31" w:rsidRDefault="00716A11" w:rsidP="00B35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направлена на достижение цел</w:t>
      </w:r>
      <w:r w:rsidR="00BB4D3B" w:rsidRPr="005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31AFB" w:rsidRPr="00531AFB">
        <w:rPr>
          <w:rFonts w:ascii="Times New Roman" w:hAnsi="Times New Roman" w:cs="Times New Roman"/>
          <w:bCs/>
          <w:sz w:val="28"/>
          <w:szCs w:val="28"/>
        </w:rPr>
        <w:t xml:space="preserve">Укрепление единого культурного пространства района, </w:t>
      </w:r>
      <w:r w:rsidR="00531AFB" w:rsidRPr="00531AFB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и равных возможностей доступа населения </w:t>
      </w:r>
      <w:r w:rsidR="00531A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31AFB" w:rsidRPr="00531AFB">
        <w:rPr>
          <w:rFonts w:ascii="Times New Roman" w:hAnsi="Times New Roman" w:cs="Times New Roman"/>
          <w:sz w:val="28"/>
          <w:szCs w:val="28"/>
        </w:rPr>
        <w:t xml:space="preserve">к культурным ценностям, цифровым ресурсам, самореализации </w:t>
      </w:r>
      <w:r w:rsidR="00531A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31AFB" w:rsidRPr="00531AFB">
        <w:rPr>
          <w:rFonts w:ascii="Times New Roman" w:hAnsi="Times New Roman" w:cs="Times New Roman"/>
          <w:sz w:val="28"/>
          <w:szCs w:val="28"/>
        </w:rPr>
        <w:t>и раскрытию талантов каждого жителя Ханты-Мансийского района</w:t>
      </w:r>
      <w:r w:rsidR="00BB4D3B" w:rsidRPr="00531AFB">
        <w:rPr>
          <w:rFonts w:ascii="Times New Roman" w:hAnsi="Times New Roman"/>
          <w:color w:val="000000"/>
          <w:sz w:val="28"/>
          <w:szCs w:val="28"/>
        </w:rPr>
        <w:t>.</w:t>
      </w:r>
    </w:p>
    <w:p w:rsidR="00925C7C" w:rsidRPr="00B35C31" w:rsidRDefault="00925C7C" w:rsidP="00B35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53">
        <w:rPr>
          <w:rFonts w:ascii="Times New Roman" w:hAnsi="Times New Roman" w:cs="Times New Roman"/>
          <w:sz w:val="28"/>
          <w:szCs w:val="28"/>
        </w:rPr>
        <w:t xml:space="preserve">Цели муниципальной программы </w:t>
      </w:r>
      <w:r w:rsidR="00540C57" w:rsidRPr="001A0753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1A0753">
        <w:rPr>
          <w:rFonts w:ascii="Times New Roman" w:hAnsi="Times New Roman" w:cs="Times New Roman"/>
          <w:sz w:val="28"/>
          <w:szCs w:val="28"/>
        </w:rPr>
        <w:t>соответствуют задачам                               и мероприятиям Стратегии, утвержденной решением Думы                           Ханты-Мансийского района от 21.09.2018 № 341 (далее – решение Думы от 21.09.2018 № 341), по направлени</w:t>
      </w:r>
      <w:r w:rsidR="001A0753" w:rsidRPr="001A0753">
        <w:rPr>
          <w:rFonts w:ascii="Times New Roman" w:hAnsi="Times New Roman" w:cs="Times New Roman"/>
          <w:sz w:val="28"/>
          <w:szCs w:val="28"/>
        </w:rPr>
        <w:t>ю</w:t>
      </w:r>
      <w:r w:rsidRPr="001A0753">
        <w:rPr>
          <w:rFonts w:ascii="Times New Roman" w:hAnsi="Times New Roman" w:cs="Times New Roman"/>
          <w:sz w:val="28"/>
          <w:szCs w:val="28"/>
        </w:rPr>
        <w:t xml:space="preserve"> «</w:t>
      </w:r>
      <w:r w:rsidR="001A0753" w:rsidRPr="001A0753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и интеллектуального потенциала детей и молодежи</w:t>
      </w:r>
      <w:r w:rsidR="00C16563" w:rsidRPr="001A0753">
        <w:rPr>
          <w:rFonts w:ascii="Times New Roman" w:hAnsi="Times New Roman" w:cs="Times New Roman"/>
          <w:sz w:val="28"/>
          <w:szCs w:val="28"/>
        </w:rPr>
        <w:t>»</w:t>
      </w:r>
      <w:r w:rsidRPr="001A0753">
        <w:rPr>
          <w:rFonts w:ascii="Times New Roman" w:hAnsi="Times New Roman" w:cs="Times New Roman"/>
          <w:sz w:val="28"/>
          <w:szCs w:val="28"/>
        </w:rPr>
        <w:t>.</w:t>
      </w:r>
    </w:p>
    <w:p w:rsidR="00D5363C" w:rsidRPr="008D645E" w:rsidRDefault="00D5363C" w:rsidP="00925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Достижение цел</w:t>
      </w:r>
      <w:r w:rsidR="00ED4395" w:rsidRPr="008D6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D6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 осуществляется посредств</w:t>
      </w:r>
      <w:r w:rsidR="006A6DDE" w:rsidRPr="008D6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D6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решения следующих задач:</w:t>
      </w:r>
    </w:p>
    <w:p w:rsidR="008D645E" w:rsidRPr="008D645E" w:rsidRDefault="008D645E" w:rsidP="008D645E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8D645E">
        <w:rPr>
          <w:rFonts w:ascii="Times New Roman" w:hAnsi="Times New Roman" w:cs="Times New Roman"/>
          <w:sz w:val="28"/>
          <w:szCs w:val="28"/>
        </w:rPr>
        <w:t>1.</w:t>
      </w:r>
      <w:r w:rsidR="00B35C31">
        <w:rPr>
          <w:rFonts w:ascii="Times New Roman" w:hAnsi="Times New Roman" w:cs="Times New Roman"/>
          <w:sz w:val="28"/>
          <w:szCs w:val="28"/>
        </w:rPr>
        <w:t xml:space="preserve"> </w:t>
      </w:r>
      <w:r w:rsidRPr="008D645E">
        <w:rPr>
          <w:rFonts w:ascii="Times New Roman" w:hAnsi="Times New Roman" w:cs="Times New Roman"/>
          <w:sz w:val="28"/>
          <w:szCs w:val="28"/>
        </w:rPr>
        <w:t>Повышение качества услуг в сфере культуры за счет модернизации имущественного комплекса учреждений и организаций культуры;</w:t>
      </w:r>
    </w:p>
    <w:p w:rsidR="008D645E" w:rsidRPr="008D645E" w:rsidRDefault="008D645E" w:rsidP="008D645E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8D645E">
        <w:rPr>
          <w:rFonts w:ascii="Times New Roman" w:hAnsi="Times New Roman" w:cs="Times New Roman"/>
          <w:sz w:val="28"/>
          <w:szCs w:val="28"/>
        </w:rPr>
        <w:t>2.</w:t>
      </w:r>
      <w:r w:rsidR="00B35C31">
        <w:rPr>
          <w:rFonts w:ascii="Times New Roman" w:hAnsi="Times New Roman" w:cs="Times New Roman"/>
          <w:sz w:val="28"/>
          <w:szCs w:val="28"/>
        </w:rPr>
        <w:t xml:space="preserve"> </w:t>
      </w:r>
      <w:r w:rsidRPr="008D645E">
        <w:rPr>
          <w:rFonts w:ascii="Times New Roman" w:hAnsi="Times New Roman" w:cs="Times New Roman"/>
          <w:sz w:val="28"/>
          <w:szCs w:val="28"/>
        </w:rPr>
        <w:t>Развитие сферы дополнительно</w:t>
      </w:r>
      <w:r w:rsidR="00B35C31">
        <w:rPr>
          <w:rFonts w:ascii="Times New Roman" w:hAnsi="Times New Roman" w:cs="Times New Roman"/>
          <w:sz w:val="28"/>
          <w:szCs w:val="28"/>
        </w:rPr>
        <w:t>го образования в сфере культуры;</w:t>
      </w:r>
    </w:p>
    <w:p w:rsidR="0047466A" w:rsidRPr="008D645E" w:rsidRDefault="008D645E" w:rsidP="008D64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645E">
        <w:rPr>
          <w:rFonts w:ascii="Times New Roman" w:hAnsi="Times New Roman" w:cs="Times New Roman"/>
          <w:sz w:val="28"/>
          <w:szCs w:val="28"/>
        </w:rPr>
        <w:t>3.</w:t>
      </w:r>
      <w:r w:rsidR="00B35C31">
        <w:rPr>
          <w:rFonts w:ascii="Times New Roman" w:hAnsi="Times New Roman" w:cs="Times New Roman"/>
          <w:sz w:val="28"/>
          <w:szCs w:val="28"/>
        </w:rPr>
        <w:t xml:space="preserve"> </w:t>
      </w:r>
      <w:r w:rsidRPr="008D645E">
        <w:rPr>
          <w:rFonts w:ascii="Times New Roman" w:hAnsi="Times New Roman" w:cs="Times New Roman"/>
          <w:sz w:val="28"/>
          <w:szCs w:val="28"/>
        </w:rPr>
        <w:t>Создание равной доступности населения к знаниям, информации                                        и культурным ценностям, реализации каждым человеком его творческого потенциала</w:t>
      </w:r>
      <w:r w:rsidR="00BB4D3B" w:rsidRPr="008D645E">
        <w:rPr>
          <w:rFonts w:ascii="Times New Roman" w:hAnsi="Times New Roman"/>
          <w:sz w:val="28"/>
          <w:szCs w:val="28"/>
        </w:rPr>
        <w:t>.</w:t>
      </w:r>
    </w:p>
    <w:p w:rsidR="008918C8" w:rsidRPr="00E2419F" w:rsidRDefault="008918C8" w:rsidP="008918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852D48">
        <w:rPr>
          <w:rFonts w:ascii="PT Astra Serif" w:hAnsi="PT Astra Serif" w:cs="Times New Roman"/>
          <w:sz w:val="28"/>
          <w:szCs w:val="28"/>
        </w:rPr>
        <w:t>Проект предусматривает достижение национальной цели «</w:t>
      </w:r>
      <w:r>
        <w:rPr>
          <w:rFonts w:ascii="PT Astra Serif" w:hAnsi="PT Astra Serif" w:cs="PT Astra Serif"/>
          <w:sz w:val="28"/>
          <w:szCs w:val="28"/>
        </w:rPr>
        <w:t>Возможности для самореализации и развития талантов</w:t>
      </w:r>
      <w:r w:rsidRPr="00852D48">
        <w:rPr>
          <w:rFonts w:ascii="PT Astra Serif" w:hAnsi="PT Astra Serif" w:cs="Times New Roman"/>
          <w:sz w:val="28"/>
          <w:szCs w:val="28"/>
        </w:rPr>
        <w:t>».</w:t>
      </w:r>
    </w:p>
    <w:p w:rsidR="008918C8" w:rsidRPr="008918C8" w:rsidRDefault="008918C8" w:rsidP="008918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Контрольно-счетная палата Ханты-Мансийского района настоятельно рекомендует использовать при определении целей и задач муниципальной программы документы стратегического планирования,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2B5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именно: </w:t>
      </w:r>
      <w:r w:rsidRPr="00E2419F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24.12.2014 № 808 «Об утверждении Основ государственной культурной политики»; </w:t>
      </w:r>
      <w:r w:rsidR="00B35C31">
        <w:rPr>
          <w:rFonts w:ascii="Times New Roman" w:hAnsi="Times New Roman" w:cs="Times New Roman"/>
          <w:sz w:val="28"/>
          <w:szCs w:val="28"/>
        </w:rPr>
        <w:t>р</w:t>
      </w:r>
      <w:r w:rsidRPr="00E2419F">
        <w:rPr>
          <w:rFonts w:ascii="Times New Roman" w:hAnsi="Times New Roman" w:cs="Times New Roman"/>
          <w:sz w:val="28"/>
          <w:szCs w:val="28"/>
        </w:rPr>
        <w:t xml:space="preserve">аспоряжение Правительства Российской Федерации </w:t>
      </w:r>
      <w:r w:rsidRPr="008918C8">
        <w:rPr>
          <w:rFonts w:ascii="Times New Roman" w:hAnsi="Times New Roman" w:cs="Times New Roman"/>
          <w:sz w:val="28"/>
          <w:szCs w:val="28"/>
        </w:rPr>
        <w:t xml:space="preserve">от 29.02.2016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918C8">
        <w:rPr>
          <w:rFonts w:ascii="Times New Roman" w:hAnsi="Times New Roman" w:cs="Times New Roman"/>
          <w:sz w:val="28"/>
          <w:szCs w:val="28"/>
        </w:rPr>
        <w:t xml:space="preserve">№ 326-р «Об утверждении Стратегии государственной культурной </w:t>
      </w:r>
      <w:proofErr w:type="gramStart"/>
      <w:r w:rsidRPr="008918C8">
        <w:rPr>
          <w:rFonts w:ascii="Times New Roman" w:hAnsi="Times New Roman" w:cs="Times New Roman"/>
          <w:sz w:val="28"/>
          <w:szCs w:val="28"/>
        </w:rPr>
        <w:t>политики на период</w:t>
      </w:r>
      <w:proofErr w:type="gramEnd"/>
      <w:r w:rsidRPr="008918C8">
        <w:rPr>
          <w:rFonts w:ascii="Times New Roman" w:hAnsi="Times New Roman" w:cs="Times New Roman"/>
          <w:sz w:val="28"/>
          <w:szCs w:val="28"/>
        </w:rPr>
        <w:t xml:space="preserve"> до 2030 года».</w:t>
      </w:r>
      <w:r w:rsidRPr="002B5616">
        <w:rPr>
          <w:rFonts w:ascii="Times New Roman" w:hAnsi="Times New Roman" w:cs="Times New Roman"/>
          <w:sz w:val="28"/>
          <w:szCs w:val="28"/>
        </w:rPr>
        <w:t xml:space="preserve"> </w:t>
      </w:r>
      <w:r w:rsidRPr="002B5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формировании Проекта программы, перечисленные документы стратегического планирования использованы частично.</w:t>
      </w:r>
    </w:p>
    <w:p w:rsidR="00DC1368" w:rsidRPr="008D645E" w:rsidRDefault="00DC1368" w:rsidP="00DC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Показатели, характеризующие эффективность основных мероприятий муниципальной программы аналогичны целевым показателям, предусмотренным в паспорте программы. </w:t>
      </w:r>
      <w:r w:rsidRPr="008D6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368" w:rsidRPr="008D645E" w:rsidRDefault="00DC1368" w:rsidP="00DC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5E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рекомендует отражать в пояснительной записке </w:t>
      </w:r>
      <w:r w:rsidRPr="008D645E">
        <w:rPr>
          <w:rFonts w:ascii="Times New Roman" w:hAnsi="Times New Roman" w:cs="Times New Roman"/>
          <w:i/>
          <w:sz w:val="28"/>
          <w:szCs w:val="28"/>
        </w:rPr>
        <w:t xml:space="preserve">увязку значений целевых показателей муниципальной программы                             с целевыми показателями Стратегии социально-экономического развития муниципального образования </w:t>
      </w:r>
      <w:r w:rsidRPr="008D645E">
        <w:rPr>
          <w:rFonts w:ascii="Times New Roman" w:hAnsi="Times New Roman" w:cs="Times New Roman"/>
          <w:sz w:val="28"/>
          <w:szCs w:val="28"/>
        </w:rPr>
        <w:t xml:space="preserve">(решение Думы Ханты-Мансийского района               от 21.09.2018 № 341) </w:t>
      </w:r>
      <w:r w:rsidRPr="008D645E">
        <w:rPr>
          <w:rFonts w:ascii="Times New Roman" w:hAnsi="Times New Roman" w:cs="Times New Roman"/>
          <w:i/>
          <w:sz w:val="28"/>
          <w:szCs w:val="28"/>
        </w:rPr>
        <w:t>и показателями прогноза социально-экономического развития муниципального образования</w:t>
      </w:r>
      <w:r w:rsidRPr="008D645E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от 07.10.2021 № 243 «О прогнозе                                   социально-экономического развития Ханты-Мансийского района                         на 2022 год и плановый период 2023-2024 годов».</w:t>
      </w:r>
      <w:proofErr w:type="gramEnd"/>
    </w:p>
    <w:p w:rsidR="00DC1368" w:rsidRPr="008D645E" w:rsidRDefault="00DC1368" w:rsidP="00DC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5E">
        <w:rPr>
          <w:rFonts w:ascii="Times New Roman" w:hAnsi="Times New Roman" w:cs="Times New Roman"/>
          <w:sz w:val="28"/>
          <w:szCs w:val="28"/>
        </w:rPr>
        <w:t>Контрольно-счетная палата рекомендует актуализировать Стратегию, в том числе содержание части 3 решения Думы                           Ханты-Мансийского района  от 21.09.2018 № 341 привести в соответствие с Федеральным законом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                         Ханты-Мансийский район, утвержденный постановлением администрации Ханты-Мансийского района от 12.10.2015 № 230.</w:t>
      </w:r>
      <w:proofErr w:type="gramEnd"/>
    </w:p>
    <w:p w:rsidR="00DC1368" w:rsidRDefault="00DC1368" w:rsidP="00DC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5E">
        <w:rPr>
          <w:rFonts w:ascii="Times New Roman" w:hAnsi="Times New Roman" w:cs="Times New Roman"/>
          <w:sz w:val="28"/>
          <w:szCs w:val="28"/>
        </w:rPr>
        <w:t>С целью со</w:t>
      </w:r>
      <w:r w:rsidR="001F1F52">
        <w:rPr>
          <w:rFonts w:ascii="Times New Roman" w:hAnsi="Times New Roman" w:cs="Times New Roman"/>
          <w:sz w:val="28"/>
          <w:szCs w:val="28"/>
        </w:rPr>
        <w:t xml:space="preserve">блюдения требований части 3.1. </w:t>
      </w:r>
      <w:r w:rsidRPr="008D645E">
        <w:rPr>
          <w:rFonts w:ascii="Times New Roman" w:hAnsi="Times New Roman" w:cs="Times New Roman"/>
          <w:sz w:val="28"/>
          <w:szCs w:val="28"/>
        </w:rPr>
        <w:t xml:space="preserve">раздела «3. Механизмы реализации Стратегии» решения Думы Ханты-Мансийского района                   </w:t>
      </w:r>
      <w:r w:rsidRPr="008D645E">
        <w:rPr>
          <w:rFonts w:ascii="Times New Roman" w:hAnsi="Times New Roman" w:cs="Times New Roman"/>
          <w:sz w:val="28"/>
          <w:szCs w:val="28"/>
        </w:rPr>
        <w:lastRenderedPageBreak/>
        <w:t>от 21.09.2018 № 341 контрольно-счетная палата предлагает, обеспечить соблюдение принципа взаимной согласованности и преемственности документов стратегического планирования и программно-целевого принципа.</w:t>
      </w:r>
    </w:p>
    <w:p w:rsidR="001F1F52" w:rsidRDefault="001F1F52" w:rsidP="00925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Проектом программы определено, что реализация мероприятий будет осуществляться посредством финансирования из средств федерального бюджета, бюджета автономного округа, средств бюджета района.</w:t>
      </w:r>
    </w:p>
    <w:p w:rsidR="001F1F52" w:rsidRDefault="001F1F52" w:rsidP="001F1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Паспортом муниципальной программы в составе источников финансирования расходов на реализацию мероприятий также предусмотрены – </w:t>
      </w:r>
      <w:proofErr w:type="spellStart"/>
      <w:r w:rsidRPr="000C3D4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0C3D49">
        <w:rPr>
          <w:rFonts w:ascii="Times New Roman" w:hAnsi="Times New Roman" w:cs="Times New Roman"/>
          <w:sz w:val="28"/>
          <w:szCs w:val="28"/>
        </w:rPr>
        <w:t xml:space="preserve">: средства предприятий </w:t>
      </w:r>
      <w:proofErr w:type="spellStart"/>
      <w:r w:rsidRPr="000C3D49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0C3D49">
        <w:rPr>
          <w:rFonts w:ascii="Times New Roman" w:hAnsi="Times New Roman" w:cs="Times New Roman"/>
          <w:sz w:val="28"/>
          <w:szCs w:val="28"/>
        </w:rPr>
        <w:t xml:space="preserve">                          и бюджет сельских поселений района. </w:t>
      </w:r>
      <w:r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</w:t>
      </w:r>
      <w:r w:rsidRPr="000C3D49">
        <w:rPr>
          <w:rFonts w:ascii="Times New Roman" w:hAnsi="Times New Roman" w:cs="Times New Roman"/>
          <w:sz w:val="28"/>
          <w:szCs w:val="28"/>
        </w:rPr>
        <w:t xml:space="preserve"> по указанным источникам финансирования Проектом программы не </w:t>
      </w:r>
      <w:r w:rsidRPr="000C3D49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предусмотрены и составляют      0,0 рублей.</w:t>
      </w:r>
    </w:p>
    <w:p w:rsidR="001F1F52" w:rsidRPr="002641EA" w:rsidRDefault="001F1F52" w:rsidP="001F1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Проектом программы предусмотрена реализация мероприятий                        с нулевым финансовым обеспечением. Контрольно-счетная палата предлагает: в случае, если финансовое обеспечение мероприятий                                     не предполагается, а их реализация осуществляется в рамках полномочий или функционала, то соответствующий факт необходимо отразить                              в муниципальной программе, в том числе в Паспорте, Приложении 1.</w:t>
      </w:r>
    </w:p>
    <w:p w:rsidR="00EE5582" w:rsidRPr="000C3D49" w:rsidRDefault="00EE5582" w:rsidP="00925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D6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обеспечение, на весь период реализации муниципальной программы, составит </w:t>
      </w:r>
      <w:r w:rsidR="00F06D5F" w:rsidRPr="008D6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86879" w:rsidRPr="008D6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645E" w:rsidRPr="008D6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157 745,2</w:t>
      </w:r>
      <w:r w:rsidRPr="008D6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из них: </w:t>
      </w:r>
      <w:r w:rsidR="008D645E" w:rsidRPr="008D6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бюджет – 107,7 тыс. рублей, </w:t>
      </w:r>
      <w:r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 автономного округа – </w:t>
      </w:r>
      <w:r w:rsidR="000C3D49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3 428,1</w:t>
      </w:r>
      <w:r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 бюджет Ханты-Мансийского района – </w:t>
      </w:r>
      <w:r w:rsidR="000C3D49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154 209,4</w:t>
      </w:r>
      <w:r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F06D5F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средства бюджета района</w:t>
      </w:r>
      <w:r w:rsidR="000C3D49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6D5F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spellStart"/>
      <w:r w:rsidR="00F06D5F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="00F06D5F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 за счет средств федерального и регионального бюджетов</w:t>
      </w:r>
      <w:r w:rsidR="00C74A0E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63DF7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4A0E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разрезе </w:t>
      </w:r>
      <w:r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годам:</w:t>
      </w:r>
      <w:proofErr w:type="gramEnd"/>
    </w:p>
    <w:p w:rsidR="00EE5582" w:rsidRPr="000C3D49" w:rsidRDefault="00EE5582" w:rsidP="00925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 – </w:t>
      </w:r>
      <w:r w:rsidR="000C3D49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62 733,5</w:t>
      </w:r>
      <w:r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из них: </w:t>
      </w:r>
      <w:r w:rsidR="000C3D49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бюджет                              – 35,9 тыс. рублей, </w:t>
      </w:r>
      <w:r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 автономного округа – </w:t>
      </w:r>
      <w:r w:rsidR="000C3D49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732,1</w:t>
      </w:r>
      <w:r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бюджет Ханты-Мансийского района – </w:t>
      </w:r>
      <w:r w:rsidR="000C3D49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61 965,5</w:t>
      </w:r>
      <w:r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E579A7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15C39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средства бюджета района на </w:t>
      </w:r>
      <w:proofErr w:type="spellStart"/>
      <w:r w:rsidR="00A15C39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="00A15C39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 за счет средств федерального и регионального бюджетов</w:t>
      </w:r>
      <w:r w:rsidR="00E579A7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0C3D49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169,4</w:t>
      </w:r>
      <w:r w:rsidR="00E579A7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0C3D49" w:rsidRPr="000C3D49" w:rsidRDefault="00EE5582" w:rsidP="000C3D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год – </w:t>
      </w:r>
      <w:r w:rsidR="000C3D49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47 658,6</w:t>
      </w:r>
      <w:r w:rsidR="00A15C39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из них: </w:t>
      </w:r>
      <w:r w:rsidR="000C3D49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бюджет                              – 35,9 тыс. рублей, бюджет автономного округа – 1 470,6 тыс. рублей, бюджет Ханты-Мансийского района – 46 152,1</w:t>
      </w:r>
      <w:r w:rsidR="001F1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3D49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рублей, в том числе средства бюджета района на </w:t>
      </w:r>
      <w:proofErr w:type="spellStart"/>
      <w:r w:rsidR="000C3D49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="000C3D49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 за счет средств федерального и регионального бюджетов – 353,4 тыс. рублей;</w:t>
      </w:r>
      <w:proofErr w:type="gramEnd"/>
    </w:p>
    <w:p w:rsidR="000C3D49" w:rsidRPr="000C3D49" w:rsidRDefault="00EE5582" w:rsidP="000C3D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год – </w:t>
      </w:r>
      <w:r w:rsidR="000C3D49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47 353,1</w:t>
      </w:r>
      <w:r w:rsidR="00A15C39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из них: </w:t>
      </w:r>
      <w:r w:rsidR="000C3D49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бюджет                              – 35,9 тыс. рублей, бюджет автономного округа – 1 225,4 тыс. рублей, бюджет Ханты-Мансийского района – 46 091,8 тыс. рублей, в том числе средства бюджета района на </w:t>
      </w:r>
      <w:proofErr w:type="spellStart"/>
      <w:r w:rsidR="000C3D49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="000C3D49"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 за счет средств федерального и регионального бюджетов – 293,1 тыс. рублей.</w:t>
      </w:r>
      <w:proofErr w:type="gramEnd"/>
    </w:p>
    <w:p w:rsidR="0019014F" w:rsidRPr="000C3D49" w:rsidRDefault="0019014F" w:rsidP="001F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49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за счет средств бюджета автономного округа, предусмотренные Проектом программы, соответствуют </w:t>
      </w:r>
      <w:r w:rsidR="00704B6D" w:rsidRPr="000C3D49">
        <w:rPr>
          <w:rFonts w:ascii="Times New Roman" w:hAnsi="Times New Roman" w:cs="Times New Roman"/>
          <w:sz w:val="28"/>
          <w:szCs w:val="28"/>
        </w:rPr>
        <w:t xml:space="preserve">Закону Ханты-Мансийского автономного округа – Югры </w:t>
      </w:r>
      <w:r w:rsidR="00704B6D" w:rsidRPr="000C3D49">
        <w:t xml:space="preserve">                 </w:t>
      </w:r>
      <w:r w:rsidR="00704B6D" w:rsidRPr="000C3D49">
        <w:rPr>
          <w:rFonts w:ascii="Times New Roman" w:hAnsi="Times New Roman" w:cs="Times New Roman"/>
          <w:sz w:val="28"/>
          <w:szCs w:val="28"/>
        </w:rPr>
        <w:lastRenderedPageBreak/>
        <w:t xml:space="preserve">от 25.11.2021 № 85-оз «О бюджете Ханты-Мансийского автономного округа </w:t>
      </w:r>
      <w:r w:rsidR="001F1F52">
        <w:rPr>
          <w:rFonts w:ascii="Times New Roman" w:hAnsi="Times New Roman" w:cs="Times New Roman"/>
          <w:sz w:val="28"/>
          <w:szCs w:val="28"/>
        </w:rPr>
        <w:t>–</w:t>
      </w:r>
      <w:r w:rsidR="00704B6D" w:rsidRPr="000C3D49">
        <w:rPr>
          <w:rFonts w:ascii="Times New Roman" w:hAnsi="Times New Roman" w:cs="Times New Roman"/>
          <w:sz w:val="28"/>
          <w:szCs w:val="28"/>
        </w:rPr>
        <w:t xml:space="preserve"> Югры на 2022 год и на плановый период 2023 и 2024 годов»</w:t>
      </w:r>
      <w:r w:rsidRPr="000C3D49">
        <w:rPr>
          <w:rFonts w:ascii="Times New Roman" w:hAnsi="Times New Roman" w:cs="Times New Roman"/>
          <w:sz w:val="28"/>
          <w:szCs w:val="28"/>
        </w:rPr>
        <w:t>.</w:t>
      </w:r>
    </w:p>
    <w:p w:rsidR="0019014F" w:rsidRPr="000C3D49" w:rsidRDefault="0019014F" w:rsidP="00925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Экспертно-аналитическим мероприятием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2022 год и плановый период 2023 и 2024 годов, направленным финансовым органом в рамках постановления администрации                         Ханты-Мансийского района  от 24.07.2018 № 211 «О порядке составления проекта решения о бюджете Ханты-Мансийского района на очередной финансовый год и плановый период».</w:t>
      </w:r>
      <w:proofErr w:type="gramEnd"/>
    </w:p>
    <w:p w:rsidR="0019014F" w:rsidRPr="000C3D49" w:rsidRDefault="0019014F" w:rsidP="00925C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Комитетом по финансам администрации Ханты-Мансийского района не соблюдены требования пунктов 15. и 16. </w:t>
      </w:r>
      <w:proofErr w:type="gramStart"/>
      <w:r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 2                             к постановлению администрации Ханты-Мансийского района                                 от 24.07.2018 № 211 «О порядке составления</w:t>
      </w:r>
      <w:r w:rsidRPr="000C3D49">
        <w:rPr>
          <w:rFonts w:ascii="Times New Roman" w:hAnsi="Times New Roman" w:cs="Times New Roman"/>
          <w:sz w:val="28"/>
          <w:szCs w:val="28"/>
        </w:rPr>
        <w:t xml:space="preserve"> проекта решения о бюджете Ханты-Мансийского района на очередной финансовый год и плановый период» (далее – постановление администрации Ханты-Мансийс</w:t>
      </w:r>
      <w:r w:rsidR="00242537">
        <w:rPr>
          <w:rFonts w:ascii="Times New Roman" w:hAnsi="Times New Roman" w:cs="Times New Roman"/>
          <w:sz w:val="28"/>
          <w:szCs w:val="28"/>
        </w:rPr>
        <w:t>кого района от 24.07.2018 № 211</w:t>
      </w:r>
      <w:r w:rsidRPr="000C3D49">
        <w:rPr>
          <w:rFonts w:ascii="Times New Roman" w:hAnsi="Times New Roman" w:cs="Times New Roman"/>
          <w:sz w:val="28"/>
          <w:szCs w:val="28"/>
        </w:rPr>
        <w:t xml:space="preserve">, в части срока направления информации </w:t>
      </w:r>
      <w:r w:rsidR="002425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C3D49">
        <w:rPr>
          <w:rFonts w:ascii="Times New Roman" w:hAnsi="Times New Roman" w:cs="Times New Roman"/>
          <w:sz w:val="28"/>
          <w:szCs w:val="28"/>
        </w:rPr>
        <w:t xml:space="preserve">о предельных объемах бюджетных ассигнований бюджета района </w:t>
      </w:r>
      <w:r w:rsidR="002425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C3D49">
        <w:rPr>
          <w:rFonts w:ascii="Times New Roman" w:hAnsi="Times New Roman" w:cs="Times New Roman"/>
          <w:sz w:val="28"/>
          <w:szCs w:val="28"/>
        </w:rPr>
        <w:t>на реализацию муниципальных программ района и осуществления непрограммных направлений деятельности на 2022 год и</w:t>
      </w:r>
      <w:proofErr w:type="gramEnd"/>
      <w:r w:rsidRPr="000C3D49">
        <w:rPr>
          <w:rFonts w:ascii="Times New Roman" w:hAnsi="Times New Roman" w:cs="Times New Roman"/>
          <w:sz w:val="28"/>
          <w:szCs w:val="28"/>
        </w:rPr>
        <w:t xml:space="preserve"> плановый период                                 2023 и 2024 годов главным распорядителям средств бюджета района                    и комитету экономической политики администрации Ханты-Мансийского района (согласно требованиям установлен срок «до 05 августа», информация направлена 15.10.2021, № 05-Исх-1852, № 05-Исх-1856). Причиной несоблюдения требований явилось позднее доведение Департаментом по финансам Ханты-Мансийского автономного округа                  – Югры проектируемых объемов межбюджетных трансфертов из бюджета автономного округа бюджету муниципального района на 2022 год                       и плановый период 2023 и 2024 годов (исх. 20-Исх-3603 от 14.10.2021).</w:t>
      </w:r>
    </w:p>
    <w:p w:rsidR="0019014F" w:rsidRPr="000C3D49" w:rsidRDefault="0019014F" w:rsidP="0092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49">
        <w:rPr>
          <w:rFonts w:ascii="Times New Roman" w:hAnsi="Times New Roman" w:cs="Times New Roman"/>
          <w:sz w:val="28"/>
          <w:szCs w:val="28"/>
        </w:rPr>
        <w:t xml:space="preserve">Кроме того, контрольно-счетная палата обращает внимание                          на </w:t>
      </w:r>
      <w:r w:rsidRPr="000C3D49">
        <w:rPr>
          <w:rFonts w:ascii="Times New Roman" w:hAnsi="Times New Roman" w:cs="Times New Roman"/>
          <w:i/>
          <w:sz w:val="28"/>
          <w:szCs w:val="28"/>
        </w:rPr>
        <w:t>несоблюдение требований пункта 41. Приложения 2 к постановлению администрации Ханты-Мансийского района от 24.07.2018 № 211                             (с изменениями), в части срока утверждения муниципальной программы, реализация которой будет осуществляться с очередного финансового года и в плановом периоде (до 1 ноября)</w:t>
      </w:r>
      <w:r w:rsidRPr="000C3D49">
        <w:rPr>
          <w:rFonts w:ascii="Times New Roman" w:hAnsi="Times New Roman" w:cs="Times New Roman"/>
          <w:sz w:val="28"/>
          <w:szCs w:val="28"/>
        </w:rPr>
        <w:t>.</w:t>
      </w:r>
    </w:p>
    <w:p w:rsidR="0019014F" w:rsidRPr="000C3D49" w:rsidRDefault="0019014F" w:rsidP="00925C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 часть муниципальной программы не предусмотрена.</w:t>
      </w:r>
    </w:p>
    <w:p w:rsidR="00110A1F" w:rsidRPr="000C3D49" w:rsidRDefault="00110A1F" w:rsidP="00110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Процессная часть Проекта программы предусматривает реализацию основных мероприятий: </w:t>
      </w:r>
    </w:p>
    <w:p w:rsidR="0019014F" w:rsidRPr="000C3D49" w:rsidRDefault="00110A1F" w:rsidP="000C3D49">
      <w:pPr>
        <w:pStyle w:val="21"/>
        <w:shd w:val="clear" w:color="auto" w:fill="auto"/>
        <w:spacing w:before="0" w:after="0" w:line="240" w:lineRule="auto"/>
        <w:ind w:left="57" w:right="57" w:firstLine="651"/>
        <w:jc w:val="both"/>
        <w:rPr>
          <w:rFonts w:eastAsia="Calibri"/>
          <w:color w:val="000000"/>
          <w:shd w:val="clear" w:color="auto" w:fill="FFFFFF"/>
          <w:lang w:eastAsia="ru-RU" w:bidi="ru-RU"/>
        </w:rPr>
      </w:pPr>
      <w:r w:rsidRPr="000C3D49">
        <w:t xml:space="preserve">1. </w:t>
      </w:r>
      <w:r w:rsidR="002641EA" w:rsidRPr="000C3D49">
        <w:t xml:space="preserve"> </w:t>
      </w:r>
      <w:r w:rsidR="00397788" w:rsidRPr="000C3D49">
        <w:t>«</w:t>
      </w:r>
      <w:r w:rsidR="000C3D49" w:rsidRPr="000C3D49">
        <w:rPr>
          <w:rStyle w:val="211pt"/>
          <w:rFonts w:eastAsia="Calibri"/>
          <w:sz w:val="28"/>
          <w:szCs w:val="28"/>
        </w:rPr>
        <w:t>Региональный проект «Культурное пространство</w:t>
      </w:r>
      <w:r w:rsidRPr="000C3D49">
        <w:rPr>
          <w:rStyle w:val="211pt"/>
          <w:rFonts w:eastAsia="Calibri"/>
          <w:sz w:val="28"/>
          <w:szCs w:val="28"/>
        </w:rPr>
        <w:t>»</w:t>
      </w:r>
      <w:r w:rsidRPr="000C3D49">
        <w:rPr>
          <w:bCs/>
        </w:rPr>
        <w:t>;</w:t>
      </w:r>
    </w:p>
    <w:p w:rsidR="00110A1F" w:rsidRDefault="00C81800" w:rsidP="00642CC6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D49">
        <w:rPr>
          <w:rFonts w:ascii="Times New Roman" w:hAnsi="Times New Roman" w:cs="Times New Roman"/>
          <w:bCs/>
          <w:sz w:val="28"/>
          <w:szCs w:val="28"/>
        </w:rPr>
        <w:t>2.</w:t>
      </w:r>
      <w:r w:rsidR="002641EA" w:rsidRPr="000C3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A1F" w:rsidRPr="000C3D49">
        <w:rPr>
          <w:rFonts w:ascii="Times New Roman" w:hAnsi="Times New Roman" w:cs="Times New Roman"/>
          <w:bCs/>
          <w:sz w:val="28"/>
          <w:szCs w:val="28"/>
        </w:rPr>
        <w:t>«</w:t>
      </w:r>
      <w:r w:rsidR="000C3D49" w:rsidRPr="000C3D49">
        <w:rPr>
          <w:rFonts w:ascii="Times New Roman" w:hAnsi="Times New Roman" w:cs="Times New Roman"/>
          <w:sz w:val="28"/>
          <w:szCs w:val="28"/>
        </w:rPr>
        <w:t xml:space="preserve">Стимулирование культурного разнообразия </w:t>
      </w:r>
      <w:proofErr w:type="gramStart"/>
      <w:r w:rsidR="000C3D49" w:rsidRPr="000C3D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3D49" w:rsidRPr="000C3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3D49" w:rsidRPr="000C3D4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0C3D49" w:rsidRPr="000C3D49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110A1F" w:rsidRPr="000C3D49">
        <w:rPr>
          <w:rFonts w:ascii="Times New Roman" w:hAnsi="Times New Roman" w:cs="Times New Roman"/>
          <w:bCs/>
          <w:sz w:val="28"/>
          <w:szCs w:val="28"/>
        </w:rPr>
        <w:t>»</w:t>
      </w:r>
      <w:r w:rsidR="00642CC6">
        <w:rPr>
          <w:rFonts w:ascii="Times New Roman" w:hAnsi="Times New Roman" w:cs="Times New Roman"/>
          <w:bCs/>
          <w:sz w:val="28"/>
          <w:szCs w:val="28"/>
        </w:rPr>
        <w:t>, в рамках которого предусмотрена реализация мероприятий (структурные элементы)</w:t>
      </w:r>
      <w:r w:rsidR="00110A1F" w:rsidRPr="000C3D49">
        <w:rPr>
          <w:rFonts w:ascii="Times New Roman" w:hAnsi="Times New Roman" w:cs="Times New Roman"/>
          <w:bCs/>
          <w:sz w:val="28"/>
          <w:szCs w:val="28"/>
        </w:rPr>
        <w:t>: «</w:t>
      </w:r>
      <w:r w:rsidR="000C3D49" w:rsidRPr="000C3D49">
        <w:rPr>
          <w:rFonts w:ascii="Times New Roman" w:hAnsi="Times New Roman" w:cs="Times New Roman"/>
          <w:sz w:val="28"/>
          <w:szCs w:val="28"/>
        </w:rPr>
        <w:t>Проведение мероприятий районного уровня, в том числе направленных на сохранение и развитие</w:t>
      </w:r>
      <w:r w:rsidR="002445BB">
        <w:rPr>
          <w:rFonts w:ascii="Times New Roman" w:hAnsi="Times New Roman" w:cs="Times New Roman"/>
          <w:sz w:val="28"/>
          <w:szCs w:val="28"/>
        </w:rPr>
        <w:t xml:space="preserve"> </w:t>
      </w:r>
      <w:r w:rsidR="000C3D49" w:rsidRPr="000C3D49">
        <w:rPr>
          <w:rFonts w:ascii="Times New Roman" w:hAnsi="Times New Roman" w:cs="Times New Roman"/>
          <w:sz w:val="28"/>
          <w:szCs w:val="28"/>
        </w:rPr>
        <w:t xml:space="preserve">народных  промыслов и ремесел, традиционной культуры коренных народов Севера (субсидия, </w:t>
      </w:r>
      <w:r w:rsidR="000C3D49" w:rsidRPr="000C3D49">
        <w:rPr>
          <w:rFonts w:ascii="Times New Roman" w:hAnsi="Times New Roman" w:cs="Times New Roman"/>
          <w:sz w:val="28"/>
          <w:szCs w:val="28"/>
        </w:rPr>
        <w:lastRenderedPageBreak/>
        <w:t>передаваемая СО НКО)</w:t>
      </w:r>
      <w:r w:rsidR="00110A1F" w:rsidRPr="000C3D49">
        <w:rPr>
          <w:rFonts w:ascii="Times New Roman" w:hAnsi="Times New Roman" w:cs="Times New Roman"/>
          <w:bCs/>
          <w:sz w:val="28"/>
          <w:szCs w:val="28"/>
        </w:rPr>
        <w:t>»</w:t>
      </w:r>
      <w:r w:rsidR="00642CC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42CC6" w:rsidRPr="000C3D49">
        <w:rPr>
          <w:rFonts w:ascii="Times New Roman" w:hAnsi="Times New Roman" w:cs="Times New Roman"/>
          <w:bCs/>
          <w:sz w:val="28"/>
          <w:szCs w:val="28"/>
        </w:rPr>
        <w:t>2.1.</w:t>
      </w:r>
      <w:r w:rsidR="00642CC6">
        <w:rPr>
          <w:rFonts w:ascii="Times New Roman" w:hAnsi="Times New Roman" w:cs="Times New Roman"/>
          <w:bCs/>
          <w:sz w:val="28"/>
          <w:szCs w:val="28"/>
        </w:rPr>
        <w:t>)</w:t>
      </w:r>
      <w:r w:rsidR="00110A1F" w:rsidRPr="000C3D4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641EA" w:rsidRPr="000C3D49">
        <w:rPr>
          <w:rFonts w:ascii="Times New Roman" w:hAnsi="Times New Roman" w:cs="Times New Roman"/>
          <w:bCs/>
          <w:sz w:val="28"/>
          <w:szCs w:val="28"/>
        </w:rPr>
        <w:t>«</w:t>
      </w:r>
      <w:r w:rsidR="000C3D49" w:rsidRPr="000C3D49">
        <w:rPr>
          <w:rFonts w:ascii="Times New Roman" w:hAnsi="Times New Roman" w:cs="Times New Roman"/>
          <w:sz w:val="28"/>
          <w:szCs w:val="28"/>
        </w:rPr>
        <w:t>Осуществление отдельных государственных полномочий, переданных муниципальным образованиям автономного округа в области архивного дела</w:t>
      </w:r>
      <w:r w:rsidR="002641EA" w:rsidRPr="000C3D49">
        <w:rPr>
          <w:rFonts w:ascii="Times New Roman" w:hAnsi="Times New Roman" w:cs="Times New Roman"/>
          <w:bCs/>
          <w:sz w:val="28"/>
          <w:szCs w:val="28"/>
        </w:rPr>
        <w:t>»</w:t>
      </w:r>
      <w:r w:rsidR="00642CC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42CC6" w:rsidRPr="000C3D49">
        <w:rPr>
          <w:rFonts w:ascii="Times New Roman" w:hAnsi="Times New Roman" w:cs="Times New Roman"/>
          <w:bCs/>
          <w:sz w:val="28"/>
          <w:szCs w:val="28"/>
        </w:rPr>
        <w:t>2.2.</w:t>
      </w:r>
      <w:r w:rsidR="00642CC6">
        <w:rPr>
          <w:rFonts w:ascii="Times New Roman" w:hAnsi="Times New Roman" w:cs="Times New Roman"/>
          <w:bCs/>
          <w:sz w:val="28"/>
          <w:szCs w:val="28"/>
        </w:rPr>
        <w:t>).</w:t>
      </w:r>
    </w:p>
    <w:p w:rsidR="00C67E54" w:rsidRPr="00642CC6" w:rsidRDefault="00C67E54" w:rsidP="006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2 статьи 78.1. Бюджетного кодекса регламентировано, </w:t>
      </w:r>
      <w:r w:rsidR="000037E1" w:rsidRPr="00642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642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</w:t>
      </w:r>
      <w:r w:rsidRPr="00642CC6">
        <w:rPr>
          <w:rFonts w:ascii="Times New Roman" w:hAnsi="Times New Roman" w:cs="Times New Roman"/>
          <w:sz w:val="28"/>
          <w:szCs w:val="28"/>
        </w:rPr>
        <w:t>в решении представительного органа муниципального образования                       о местном бюджете могут предусматриваться субсидии иным некоммерческим организациям, не являющимся государственными (муниципальными) учреждениями.</w:t>
      </w:r>
    </w:p>
    <w:p w:rsidR="00C67E54" w:rsidRPr="00642CC6" w:rsidRDefault="00C67E54" w:rsidP="006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C6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642C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2CC6">
        <w:rPr>
          <w:rFonts w:ascii="Times New Roman" w:hAnsi="Times New Roman" w:cs="Times New Roman"/>
          <w:sz w:val="28"/>
          <w:szCs w:val="28"/>
        </w:rPr>
        <w:t xml:space="preserve"> Порядок определения объема и предоставления указанных субсидий из местного бюджета устанавливается соответственно муниципальными правовыми актами местной администрации </w:t>
      </w:r>
      <w:r w:rsidR="000037E1" w:rsidRPr="00642CC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42CC6">
        <w:rPr>
          <w:rFonts w:ascii="Times New Roman" w:hAnsi="Times New Roman" w:cs="Times New Roman"/>
          <w:sz w:val="28"/>
          <w:szCs w:val="28"/>
        </w:rPr>
        <w:t xml:space="preserve">или муниципальными правовыми актами органов местного самоуправления. </w:t>
      </w:r>
      <w:proofErr w:type="gramStart"/>
      <w:r w:rsidRPr="00642CC6">
        <w:rPr>
          <w:rFonts w:ascii="Times New Roman" w:hAnsi="Times New Roman" w:cs="Times New Roman"/>
          <w:sz w:val="28"/>
          <w:szCs w:val="28"/>
        </w:rPr>
        <w:t xml:space="preserve">Указанные муниципальные правовые акты должны соответствовать общим </w:t>
      </w:r>
      <w:hyperlink r:id="rId10" w:history="1">
        <w:r w:rsidRPr="00642CC6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642CC6">
        <w:rPr>
          <w:rFonts w:ascii="Times New Roman" w:hAnsi="Times New Roman" w:cs="Times New Roman"/>
          <w:sz w:val="28"/>
          <w:szCs w:val="28"/>
        </w:rPr>
        <w:t>, установленным Правит</w:t>
      </w:r>
      <w:r w:rsidR="00642CC6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Федерации, </w:t>
      </w:r>
      <w:r w:rsidRPr="00642CC6">
        <w:rPr>
          <w:rFonts w:ascii="Times New Roman" w:hAnsi="Times New Roman" w:cs="Times New Roman"/>
          <w:sz w:val="28"/>
          <w:szCs w:val="28"/>
        </w:rPr>
        <w:t xml:space="preserve">и содержать положения об обязательной проверке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соблюдения условий, целей </w:t>
      </w:r>
      <w:r w:rsidR="000037E1" w:rsidRPr="00642CC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2CC6">
        <w:rPr>
          <w:rFonts w:ascii="Times New Roman" w:hAnsi="Times New Roman" w:cs="Times New Roman"/>
          <w:sz w:val="28"/>
          <w:szCs w:val="28"/>
        </w:rPr>
        <w:t>и порядка предоставления субсидий иными некоммерческими организациями, не являющимися государственными (муниципальными) учреждениями.</w:t>
      </w:r>
      <w:proofErr w:type="gramEnd"/>
    </w:p>
    <w:p w:rsidR="00C67E54" w:rsidRPr="00642CC6" w:rsidRDefault="00C67E54" w:rsidP="0064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C6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642CC6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642CC6">
        <w:rPr>
          <w:rFonts w:ascii="Times New Roman" w:hAnsi="Times New Roman" w:cs="Times New Roman"/>
          <w:sz w:val="28"/>
          <w:szCs w:val="28"/>
        </w:rPr>
        <w:t>, постановлением администрации                     Ханты-Мансийского района от 24.06.2021 № 155 утверждены соответствующие Правила предоставления субсидий из местного бюджета социально ориентированным некоммерческим организациям,                             за исключением государственных, муниципальных учреждений.</w:t>
      </w:r>
    </w:p>
    <w:p w:rsidR="00C67E54" w:rsidRPr="00642CC6" w:rsidRDefault="00C67E54" w:rsidP="00C6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нарушение пункта 2 статьи 78.1. Бюджетного кодекса </w:t>
      </w:r>
      <w:r w:rsidRPr="00642CC6">
        <w:rPr>
          <w:rFonts w:ascii="Times New Roman" w:hAnsi="Times New Roman" w:cs="Times New Roman"/>
          <w:sz w:val="28"/>
          <w:szCs w:val="28"/>
        </w:rPr>
        <w:t>Порядок определения объема соответствующей субсидий не утвержден, следовательно, объем финансового обес</w:t>
      </w:r>
      <w:r w:rsidR="00642CC6" w:rsidRPr="00642CC6">
        <w:rPr>
          <w:rFonts w:ascii="Times New Roman" w:hAnsi="Times New Roman" w:cs="Times New Roman"/>
          <w:sz w:val="28"/>
          <w:szCs w:val="28"/>
        </w:rPr>
        <w:t xml:space="preserve">печения реализации мероприятия </w:t>
      </w:r>
      <w:r w:rsidRPr="00642CC6">
        <w:rPr>
          <w:rFonts w:ascii="Times New Roman" w:hAnsi="Times New Roman" w:cs="Times New Roman"/>
          <w:bCs/>
          <w:sz w:val="28"/>
          <w:szCs w:val="28"/>
        </w:rPr>
        <w:t>2.1. «</w:t>
      </w:r>
      <w:r w:rsidR="002445BB" w:rsidRPr="00642CC6">
        <w:rPr>
          <w:rFonts w:ascii="Times New Roman" w:hAnsi="Times New Roman" w:cs="Times New Roman"/>
          <w:sz w:val="28"/>
          <w:szCs w:val="28"/>
        </w:rPr>
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</w:t>
      </w:r>
      <w:r w:rsidRPr="00642CC6">
        <w:rPr>
          <w:rFonts w:ascii="Times New Roman" w:hAnsi="Times New Roman" w:cs="Times New Roman"/>
          <w:bCs/>
          <w:sz w:val="28"/>
          <w:szCs w:val="28"/>
        </w:rPr>
        <w:t>»</w:t>
      </w:r>
      <w:r w:rsidRPr="00642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подтвержден, в</w:t>
      </w:r>
      <w:r w:rsidRPr="00642CC6">
        <w:rPr>
          <w:rFonts w:ascii="Times New Roman" w:hAnsi="Times New Roman" w:cs="Times New Roman"/>
          <w:sz w:val="28"/>
          <w:szCs w:val="28"/>
        </w:rPr>
        <w:t xml:space="preserve"> этой связи возможен риск дополнительных расходов</w:t>
      </w:r>
      <w:r w:rsidR="00445299" w:rsidRPr="00642CC6">
        <w:rPr>
          <w:rFonts w:ascii="Times New Roman" w:hAnsi="Times New Roman" w:cs="Times New Roman"/>
          <w:sz w:val="28"/>
          <w:szCs w:val="28"/>
        </w:rPr>
        <w:t xml:space="preserve"> </w:t>
      </w:r>
      <w:r w:rsidRPr="00642CC6">
        <w:rPr>
          <w:rFonts w:ascii="Times New Roman" w:hAnsi="Times New Roman" w:cs="Times New Roman"/>
          <w:sz w:val="28"/>
          <w:szCs w:val="28"/>
        </w:rPr>
        <w:t>на реализацию данных мероприятий.</w:t>
      </w:r>
    </w:p>
    <w:p w:rsidR="00BB0548" w:rsidRDefault="00BB0548" w:rsidP="00BB0548">
      <w:pPr>
        <w:pStyle w:val="ac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2CC6">
        <w:rPr>
          <w:rFonts w:ascii="Times New Roman" w:eastAsia="Times New Roman" w:hAnsi="Times New Roman" w:cs="Times New Roman"/>
          <w:bCs/>
          <w:sz w:val="28"/>
          <w:szCs w:val="28"/>
        </w:rPr>
        <w:t>Приложением 2 к Проекту постановления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утвержден Календарный план реализации мероприятий                          к муниципальной программе Ханты-Мансийского района «Культура Ханты-Мансийского района на 2022-2024 годы» на 2022 год (далее </w:t>
      </w:r>
      <w:r w:rsidR="00642CC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Pr="00642CC6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Календарный план). Календарным планом предусмотрен раздел </w:t>
      </w:r>
      <w:r w:rsidR="00642CC6" w:rsidRPr="00642CC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Pr="00642CC6">
        <w:rPr>
          <w:rFonts w:ascii="Times New Roman" w:eastAsia="Times New Roman" w:hAnsi="Times New Roman" w:cs="Times New Roman"/>
          <w:bCs/>
          <w:sz w:val="28"/>
          <w:szCs w:val="28"/>
        </w:rPr>
        <w:t>1.1. «</w:t>
      </w:r>
      <w:r w:rsidRPr="00642CC6">
        <w:rPr>
          <w:rFonts w:ascii="Times New Roman" w:hAnsi="Times New Roman" w:cs="Times New Roman"/>
          <w:sz w:val="28"/>
          <w:szCs w:val="28"/>
        </w:rPr>
        <w:t>Проведение мероприятий районного уровня, в том числе направленных на сохранение и развитие народных  промыслов и ремесел, традиционной культуры коренных народов Севера (субсидия, передаваемая СО НКО)</w:t>
      </w:r>
      <w:r w:rsidRPr="00642CC6">
        <w:rPr>
          <w:rFonts w:ascii="Times New Roman" w:eastAsia="Times New Roman" w:hAnsi="Times New Roman" w:cs="Times New Roman"/>
          <w:bCs/>
          <w:sz w:val="28"/>
          <w:szCs w:val="28"/>
        </w:rPr>
        <w:t>», который содержит перечень мероприятий,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2CC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планируемых к реализации,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том числе: «Школа ремесел» и «Школа семейного уклада».</w:t>
      </w:r>
    </w:p>
    <w:p w:rsidR="00BB0548" w:rsidRDefault="00BB0548" w:rsidP="00BB0548">
      <w:pPr>
        <w:pStyle w:val="ac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Контрольно-счетная палата обращает внимание, что данные мероприятия не предусмотрены Приложением к распоряжению администрации Ханты-Мансийского района от 19.04.2021 № 461-р                           «Об утверждении перечня услуг (мероприятий) в сфере культуры, физической культуры и спорта, передаваемых на исполнение негосударственным (немуниципальным) некоммерческим организациям,                   в том числе социально ориентированным некоммерческим организациям,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районе». </w:t>
      </w:r>
    </w:p>
    <w:p w:rsidR="002641EA" w:rsidRPr="00D621B0" w:rsidRDefault="002641EA" w:rsidP="00D621B0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C55690" w:rsidRPr="00D6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0C3D49" w:rsidRPr="00D621B0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</w:t>
      </w:r>
      <w:r w:rsidR="00C55690" w:rsidRPr="00D6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0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рамках </w:t>
      </w:r>
      <w:proofErr w:type="gramStart"/>
      <w:r w:rsidR="0050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которого</w:t>
      </w:r>
      <w:proofErr w:type="gramEnd"/>
      <w:r w:rsidR="0050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предусмотрена реализация мероприятий (структурные элементы)</w:t>
      </w:r>
      <w:r w:rsidR="00C55690" w:rsidRPr="00D6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</w:t>
      </w:r>
      <w:r w:rsidR="000C3D49" w:rsidRPr="00D621B0">
        <w:rPr>
          <w:rFonts w:ascii="Times New Roman" w:hAnsi="Times New Roman" w:cs="Times New Roman"/>
          <w:sz w:val="28"/>
          <w:szCs w:val="28"/>
        </w:rPr>
        <w:t xml:space="preserve">Строительство «СДК п. </w:t>
      </w:r>
      <w:proofErr w:type="spellStart"/>
      <w:r w:rsidR="000C3D49" w:rsidRPr="00D621B0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0C3D49" w:rsidRPr="00D621B0">
        <w:rPr>
          <w:rFonts w:ascii="Times New Roman" w:hAnsi="Times New Roman" w:cs="Times New Roman"/>
          <w:sz w:val="28"/>
          <w:szCs w:val="28"/>
        </w:rPr>
        <w:t>»</w:t>
      </w:r>
      <w:r w:rsidR="00C55690" w:rsidRPr="00D6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C3D49" w:rsidRPr="00D6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50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50417C" w:rsidRPr="00D6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="0050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C55690" w:rsidRPr="00D6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C3D49" w:rsidRPr="00D621B0">
        <w:rPr>
          <w:rFonts w:ascii="Times New Roman" w:hAnsi="Times New Roman" w:cs="Times New Roman"/>
          <w:sz w:val="28"/>
          <w:szCs w:val="28"/>
        </w:rPr>
        <w:t xml:space="preserve">Сохранение объекта культурного наследия регионального значения «Здание церкви Вознесения Господня», расположенного </w:t>
      </w:r>
      <w:r w:rsidR="00056B69" w:rsidRPr="00D621B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C3D49" w:rsidRPr="00D621B0">
        <w:rPr>
          <w:rFonts w:ascii="Times New Roman" w:hAnsi="Times New Roman" w:cs="Times New Roman"/>
          <w:sz w:val="28"/>
          <w:szCs w:val="28"/>
        </w:rPr>
        <w:t xml:space="preserve">по адресу: Ханты-Мансийский автономный округ – Югра, </w:t>
      </w:r>
      <w:r w:rsidR="000C3D49" w:rsidRPr="00D621B0">
        <w:rPr>
          <w:rFonts w:ascii="Times New Roman" w:hAnsi="Times New Roman" w:cs="Times New Roman"/>
          <w:sz w:val="28"/>
          <w:szCs w:val="28"/>
        </w:rPr>
        <w:br/>
        <w:t>Ханты-Мансийский</w:t>
      </w:r>
      <w:r w:rsidR="00056B69" w:rsidRPr="00D621B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C3D49" w:rsidRPr="00D621B0">
        <w:rPr>
          <w:rFonts w:ascii="Times New Roman" w:hAnsi="Times New Roman" w:cs="Times New Roman"/>
          <w:sz w:val="28"/>
          <w:szCs w:val="28"/>
        </w:rPr>
        <w:t>п.</w:t>
      </w:r>
      <w:r w:rsidR="00056B69" w:rsidRPr="00D6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B69" w:rsidRPr="00D621B0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056B69" w:rsidRPr="00D621B0">
        <w:rPr>
          <w:rFonts w:ascii="Times New Roman" w:hAnsi="Times New Roman" w:cs="Times New Roman"/>
          <w:sz w:val="28"/>
          <w:szCs w:val="28"/>
        </w:rPr>
        <w:t xml:space="preserve">, </w:t>
      </w:r>
      <w:r w:rsidR="000C3D49" w:rsidRPr="00D621B0">
        <w:rPr>
          <w:rFonts w:ascii="Times New Roman" w:hAnsi="Times New Roman" w:cs="Times New Roman"/>
          <w:sz w:val="28"/>
          <w:szCs w:val="28"/>
        </w:rPr>
        <w:t>ул. Воскресная, д. 14</w:t>
      </w:r>
      <w:r w:rsidR="00C55690" w:rsidRPr="00D6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0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0417C" w:rsidRPr="00D6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</w:t>
      </w:r>
      <w:r w:rsidR="0050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55690" w:rsidRPr="00D6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</w:t>
      </w:r>
      <w:r w:rsidR="000C3D49" w:rsidRPr="00D621B0">
        <w:rPr>
          <w:rFonts w:ascii="Times New Roman" w:hAnsi="Times New Roman" w:cs="Times New Roman"/>
          <w:sz w:val="28"/>
          <w:szCs w:val="28"/>
        </w:rPr>
        <w:t>Строительство</w:t>
      </w:r>
      <w:r w:rsidR="00056B69" w:rsidRPr="00D621B0">
        <w:rPr>
          <w:rFonts w:ascii="Times New Roman" w:hAnsi="Times New Roman" w:cs="Times New Roman"/>
          <w:sz w:val="28"/>
          <w:szCs w:val="28"/>
        </w:rPr>
        <w:t xml:space="preserve"> </w:t>
      </w:r>
      <w:r w:rsidR="000C3D49" w:rsidRPr="00D621B0">
        <w:rPr>
          <w:rFonts w:ascii="Times New Roman" w:hAnsi="Times New Roman" w:cs="Times New Roman"/>
          <w:sz w:val="28"/>
          <w:szCs w:val="28"/>
        </w:rPr>
        <w:t>«КСК п. Ярки»</w:t>
      </w:r>
      <w:r w:rsidR="0050417C" w:rsidRPr="0050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50417C" w:rsidRPr="00D6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</w:t>
      </w:r>
      <w:r w:rsidR="0050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55690" w:rsidRPr="00D621B0" w:rsidRDefault="00C55690" w:rsidP="00D621B0">
      <w:pPr>
        <w:spacing w:after="0" w:line="240" w:lineRule="auto"/>
        <w:ind w:left="57" w:right="57" w:firstLine="6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A1428F" w:rsidRPr="00D621B0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CC3A54" w:rsidRPr="00D621B0">
        <w:rPr>
          <w:rFonts w:ascii="Times New Roman" w:hAnsi="Times New Roman" w:cs="Times New Roman"/>
          <w:color w:val="000000"/>
          <w:sz w:val="28"/>
          <w:szCs w:val="28"/>
        </w:rPr>
        <w:t>Поддержка одаренных детей и молодежи, развитие художественного образования</w:t>
      </w:r>
      <w:r w:rsidR="00A1428F" w:rsidRPr="00D621B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0417C">
        <w:rPr>
          <w:rFonts w:ascii="Times New Roman" w:eastAsia="Times New Roman" w:hAnsi="Times New Roman" w:cs="Times New Roman"/>
          <w:bCs/>
          <w:sz w:val="28"/>
          <w:szCs w:val="28"/>
        </w:rPr>
        <w:t>, в рамках которого предусмотрена реализация мероприятий (структурные элементы)</w:t>
      </w:r>
      <w:r w:rsidR="00A1428F" w:rsidRPr="00D621B0">
        <w:rPr>
          <w:rFonts w:ascii="Times New Roman" w:eastAsia="Times New Roman" w:hAnsi="Times New Roman" w:cs="Times New Roman"/>
          <w:bCs/>
          <w:sz w:val="28"/>
          <w:szCs w:val="28"/>
        </w:rPr>
        <w:t>: «</w:t>
      </w:r>
      <w:r w:rsidR="00CC3A54" w:rsidRPr="00D621B0">
        <w:rPr>
          <w:rFonts w:ascii="Times New Roman" w:hAnsi="Times New Roman" w:cs="Times New Roman"/>
          <w:color w:val="000000"/>
          <w:sz w:val="28"/>
          <w:szCs w:val="28"/>
        </w:rPr>
        <w:t>Поддержка талантливых детей, обучающихся в детской музыкальной школе, повышение уровня мастерства педагогов</w:t>
      </w:r>
      <w:r w:rsidR="00A1428F" w:rsidRPr="00D621B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0417C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50417C" w:rsidRPr="00D621B0">
        <w:rPr>
          <w:rFonts w:ascii="Times New Roman" w:eastAsia="Times New Roman" w:hAnsi="Times New Roman" w:cs="Times New Roman"/>
          <w:bCs/>
          <w:sz w:val="28"/>
          <w:szCs w:val="28"/>
        </w:rPr>
        <w:t>4.1.</w:t>
      </w:r>
      <w:r w:rsidR="0050417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1428F" w:rsidRPr="00D621B0">
        <w:rPr>
          <w:rFonts w:ascii="Times New Roman" w:eastAsia="Times New Roman" w:hAnsi="Times New Roman" w:cs="Times New Roman"/>
          <w:bCs/>
          <w:sz w:val="28"/>
          <w:szCs w:val="28"/>
        </w:rPr>
        <w:t>, «</w:t>
      </w:r>
      <w:r w:rsidR="00CC3A54" w:rsidRPr="00D621B0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</w:r>
      <w:r w:rsidR="00A1428F" w:rsidRPr="00D621B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0417C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50417C" w:rsidRPr="00D621B0">
        <w:rPr>
          <w:rFonts w:ascii="Times New Roman" w:eastAsia="Times New Roman" w:hAnsi="Times New Roman" w:cs="Times New Roman"/>
          <w:bCs/>
          <w:sz w:val="28"/>
          <w:szCs w:val="28"/>
        </w:rPr>
        <w:t>4.2.</w:t>
      </w:r>
      <w:r w:rsidR="0050417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CC3A54" w:rsidRPr="00D621B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C3A54" w:rsidRDefault="00CC3A54" w:rsidP="00D621B0">
      <w:pPr>
        <w:spacing w:after="0" w:line="240" w:lineRule="auto"/>
        <w:ind w:left="57" w:right="57" w:firstLine="6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>5. «</w:t>
      </w:r>
      <w:r w:rsidRPr="00D621B0">
        <w:rPr>
          <w:rFonts w:ascii="Times New Roman" w:hAnsi="Times New Roman" w:cs="Times New Roman"/>
          <w:color w:val="000000"/>
          <w:sz w:val="28"/>
          <w:szCs w:val="28"/>
        </w:rPr>
        <w:t>Развитие библиотечного дела</w:t>
      </w: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0417C">
        <w:rPr>
          <w:rFonts w:ascii="Times New Roman" w:eastAsia="Times New Roman" w:hAnsi="Times New Roman" w:cs="Times New Roman"/>
          <w:bCs/>
          <w:sz w:val="28"/>
          <w:szCs w:val="28"/>
        </w:rPr>
        <w:t>, в рамках которого предусмотрена реализация мероприятий (структурные элементы)</w:t>
      </w: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>: «</w:t>
      </w:r>
      <w:r w:rsidRPr="00D621B0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</w: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0417C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50417C" w:rsidRPr="00D621B0">
        <w:rPr>
          <w:rFonts w:ascii="Times New Roman" w:eastAsia="Times New Roman" w:hAnsi="Times New Roman" w:cs="Times New Roman"/>
          <w:bCs/>
          <w:sz w:val="28"/>
          <w:szCs w:val="28"/>
        </w:rPr>
        <w:t>5.1.</w:t>
      </w:r>
      <w:r w:rsidR="0050417C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D621B0">
        <w:rPr>
          <w:rFonts w:ascii="Times New Roman" w:hAnsi="Times New Roman" w:cs="Times New Roman"/>
          <w:color w:val="000000"/>
          <w:sz w:val="28"/>
          <w:szCs w:val="28"/>
        </w:rPr>
        <w:t>Субсидия                       на модернизацию муниципальных общедоступных библиотек, в том числе комплектование книжных фондов</w:t>
      </w: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0417C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50417C" w:rsidRPr="00D621B0">
        <w:rPr>
          <w:rFonts w:ascii="Times New Roman" w:eastAsia="Times New Roman" w:hAnsi="Times New Roman" w:cs="Times New Roman"/>
          <w:bCs/>
          <w:sz w:val="28"/>
          <w:szCs w:val="28"/>
        </w:rPr>
        <w:t>5.2.</w:t>
      </w:r>
      <w:r w:rsidR="0050417C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621B0">
        <w:rPr>
          <w:rFonts w:ascii="Times New Roman" w:hAnsi="Times New Roman" w:cs="Times New Roman"/>
          <w:color w:val="000000"/>
          <w:sz w:val="28"/>
          <w:szCs w:val="28"/>
        </w:rPr>
        <w:t>Субсидия на поддержку отрасли культуры</w:t>
      </w: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0417C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50417C" w:rsidRPr="00D621B0">
        <w:rPr>
          <w:rFonts w:ascii="Times New Roman" w:eastAsia="Times New Roman" w:hAnsi="Times New Roman" w:cs="Times New Roman"/>
          <w:bCs/>
          <w:sz w:val="28"/>
          <w:szCs w:val="28"/>
        </w:rPr>
        <w:t>5.3.</w:t>
      </w:r>
      <w:r w:rsidR="0050417C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D621B0">
        <w:rPr>
          <w:rFonts w:ascii="Times New Roman" w:hAnsi="Times New Roman" w:cs="Times New Roman"/>
          <w:color w:val="000000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поселений</w:t>
      </w: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0417C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50417C" w:rsidRPr="00D621B0">
        <w:rPr>
          <w:rFonts w:ascii="Times New Roman" w:eastAsia="Times New Roman" w:hAnsi="Times New Roman" w:cs="Times New Roman"/>
          <w:bCs/>
          <w:sz w:val="28"/>
          <w:szCs w:val="28"/>
        </w:rPr>
        <w:t>5.4.</w:t>
      </w:r>
      <w:r w:rsidR="0050417C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D621B0">
        <w:rPr>
          <w:rFonts w:ascii="Times New Roman" w:hAnsi="Times New Roman" w:cs="Times New Roman"/>
          <w:color w:val="000000"/>
          <w:sz w:val="28"/>
          <w:szCs w:val="28"/>
        </w:rPr>
        <w:t>Оснащение Центров общественного доступа</w:t>
      </w: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0417C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50417C" w:rsidRPr="00D621B0">
        <w:rPr>
          <w:rFonts w:ascii="Times New Roman" w:eastAsia="Times New Roman" w:hAnsi="Times New Roman" w:cs="Times New Roman"/>
          <w:bCs/>
          <w:sz w:val="28"/>
          <w:szCs w:val="28"/>
        </w:rPr>
        <w:t>5.5.</w:t>
      </w:r>
      <w:r w:rsidR="0050417C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D621B0">
        <w:rPr>
          <w:rFonts w:ascii="Times New Roman" w:hAnsi="Times New Roman" w:cs="Times New Roman"/>
          <w:color w:val="000000"/>
          <w:sz w:val="28"/>
          <w:szCs w:val="28"/>
        </w:rPr>
        <w:t>Формирование нового социокультурного пространства</w:t>
      </w: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0417C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50417C" w:rsidRPr="00D621B0">
        <w:rPr>
          <w:rFonts w:ascii="Times New Roman" w:eastAsia="Times New Roman" w:hAnsi="Times New Roman" w:cs="Times New Roman"/>
          <w:bCs/>
          <w:sz w:val="28"/>
          <w:szCs w:val="28"/>
        </w:rPr>
        <w:t>5.6.</w:t>
      </w:r>
      <w:r w:rsidR="0050417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C31E6" w:rsidRDefault="007C31E6" w:rsidP="00D621B0">
      <w:pPr>
        <w:spacing w:after="0" w:line="240" w:lineRule="auto"/>
        <w:ind w:left="57" w:right="57" w:firstLine="6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Контрольно-счетная палата рекомендует объединить мероприятия 5.1. </w:t>
      </w: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621B0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</w: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621B0">
        <w:rPr>
          <w:rFonts w:ascii="Times New Roman" w:hAnsi="Times New Roman" w:cs="Times New Roman"/>
          <w:color w:val="000000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поселений</w:t>
      </w: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 как р</w:t>
      </w:r>
      <w:r w:rsidR="00C83A3A">
        <w:rPr>
          <w:rFonts w:ascii="Times New Roman" w:eastAsia="Times New Roman" w:hAnsi="Times New Roman" w:cs="Times New Roman"/>
          <w:bCs/>
          <w:sz w:val="28"/>
          <w:szCs w:val="28"/>
        </w:rPr>
        <w:t xml:space="preserve">еализация 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="00C83A3A">
        <w:rPr>
          <w:rFonts w:ascii="Times New Roman" w:eastAsia="Times New Roman" w:hAnsi="Times New Roman" w:cs="Times New Roman"/>
          <w:bCs/>
          <w:sz w:val="28"/>
          <w:szCs w:val="28"/>
        </w:rPr>
        <w:t xml:space="preserve">5.4.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в рамках соглашений о передаче полномочий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 уровня сельских поселений на уровень муниципального района                      на организацию библиотечного обслуживания населения, комплектования и обеспечения сохранности библиотечных фондов библиотек поселения.</w:t>
      </w:r>
    </w:p>
    <w:p w:rsidR="00C83A3A" w:rsidRPr="00D621B0" w:rsidRDefault="00C83A3A" w:rsidP="00D621B0">
      <w:pPr>
        <w:spacing w:after="0" w:line="240" w:lineRule="auto"/>
        <w:ind w:left="57" w:right="57" w:firstLine="6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Контрольно-счетная палата рекомендует исключить слово «субсидия» из формулировки мероприятий </w:t>
      </w: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621B0">
        <w:rPr>
          <w:rFonts w:ascii="Times New Roman" w:hAnsi="Times New Roman" w:cs="Times New Roman"/>
          <w:color w:val="000000"/>
          <w:sz w:val="28"/>
          <w:szCs w:val="28"/>
        </w:rPr>
        <w:t>Субсидия на модернизацию муниципальных общедоступных библиотек, в том числе комплектование книжных фондов</w:t>
      </w: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 и </w:t>
      </w: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621B0">
        <w:rPr>
          <w:rFonts w:ascii="Times New Roman" w:hAnsi="Times New Roman" w:cs="Times New Roman"/>
          <w:color w:val="000000"/>
          <w:sz w:val="28"/>
          <w:szCs w:val="28"/>
        </w:rPr>
        <w:t>Субсидия на поддержку отрасли культуры</w:t>
      </w: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), изложив в следующей редакции: «М</w:t>
      </w:r>
      <w:r w:rsidRPr="00D621B0">
        <w:rPr>
          <w:rFonts w:ascii="Times New Roman" w:hAnsi="Times New Roman" w:cs="Times New Roman"/>
          <w:color w:val="000000"/>
          <w:sz w:val="28"/>
          <w:szCs w:val="28"/>
        </w:rPr>
        <w:t>одернизаци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621B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общедоступных библиотек, в том числе комплектование книжных фондов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и «Поддержка</w:t>
      </w:r>
      <w:r w:rsidRPr="00D621B0">
        <w:rPr>
          <w:rFonts w:ascii="Times New Roman" w:hAnsi="Times New Roman" w:cs="Times New Roman"/>
          <w:color w:val="000000"/>
          <w:sz w:val="28"/>
          <w:szCs w:val="28"/>
        </w:rPr>
        <w:t xml:space="preserve"> отрасли культуры</w:t>
      </w:r>
      <w:r w:rsidRPr="00D621B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F7AF7" w:rsidRDefault="008F7AF7" w:rsidP="008F7A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Проекты муниципальных заданий </w:t>
      </w:r>
      <w:r w:rsidRPr="00955763">
        <w:rPr>
          <w:rFonts w:ascii="Times New Roman" w:hAnsi="Times New Roman" w:cs="Times New Roman"/>
          <w:sz w:val="28"/>
          <w:szCs w:val="28"/>
        </w:rPr>
        <w:t xml:space="preserve">на 2022 год и плановый период 2023 - 2024 годов и расчеты </w:t>
      </w:r>
      <w:r>
        <w:rPr>
          <w:rFonts w:ascii="Times New Roman" w:hAnsi="Times New Roman" w:cs="Times New Roman"/>
          <w:sz w:val="28"/>
          <w:szCs w:val="28"/>
        </w:rPr>
        <w:t xml:space="preserve">размера субсидии на выполнение муниципального задания  и субсидии на иные цели, утвержденные значения нормативных затрат </w:t>
      </w:r>
      <w:r w:rsidRPr="003F2541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и </w:t>
      </w:r>
      <w:r w:rsidRPr="003F2541">
        <w:rPr>
          <w:rFonts w:ascii="Times New Roman" w:hAnsi="Times New Roman" w:cs="Times New Roman"/>
          <w:sz w:val="28"/>
          <w:szCs w:val="28"/>
        </w:rPr>
        <w:t>нормативных затрат на содержание недвижимого имущества и особо ценного 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Pr="003F254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3F2541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3F2541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</w:t>
      </w:r>
      <w:r w:rsidRPr="003F254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3F2541">
        <w:rPr>
          <w:rFonts w:ascii="Times New Roman" w:hAnsi="Times New Roman" w:cs="Times New Roman"/>
          <w:bCs/>
          <w:sz w:val="28"/>
          <w:szCs w:val="28"/>
        </w:rPr>
        <w:t xml:space="preserve">анты-Мансийского района </w:t>
      </w:r>
      <w:r w:rsidRPr="003F2541">
        <w:rPr>
          <w:rFonts w:ascii="Times New Roman" w:hAnsi="Times New Roman" w:cs="Times New Roman"/>
          <w:sz w:val="28"/>
          <w:szCs w:val="28"/>
        </w:rPr>
        <w:t xml:space="preserve">от 28.04.2020 № 110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F2541">
        <w:rPr>
          <w:rFonts w:ascii="Times New Roman" w:hAnsi="Times New Roman" w:cs="Times New Roman"/>
          <w:sz w:val="28"/>
          <w:szCs w:val="28"/>
        </w:rPr>
        <w:t>«Об установлении порядка формирования муниципального</w:t>
      </w:r>
      <w:proofErr w:type="gramEnd"/>
      <w:r w:rsidRPr="003F2541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F2541">
        <w:rPr>
          <w:rFonts w:ascii="Times New Roman" w:hAnsi="Times New Roman" w:cs="Times New Roman"/>
          <w:sz w:val="28"/>
          <w:szCs w:val="28"/>
        </w:rPr>
        <w:t xml:space="preserve">и финансового обеспечения выполнения муниципального задания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F2541">
        <w:rPr>
          <w:rFonts w:ascii="Times New Roman" w:hAnsi="Times New Roman" w:cs="Times New Roman"/>
          <w:sz w:val="28"/>
          <w:szCs w:val="28"/>
        </w:rPr>
        <w:t xml:space="preserve">в отношении муниципальных бюджетных, казенных и автономных учреждений Ханты-Мансийского района» </w:t>
      </w:r>
      <w:r>
        <w:rPr>
          <w:rFonts w:ascii="Times New Roman" w:hAnsi="Times New Roman" w:cs="Times New Roman"/>
          <w:sz w:val="28"/>
          <w:szCs w:val="28"/>
        </w:rPr>
        <w:t>к рассмотрению в рамках                            экспертно-аналитического мероприятия не представлены.</w:t>
      </w:r>
    </w:p>
    <w:p w:rsidR="00510F5B" w:rsidRDefault="00510F5B" w:rsidP="0051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Контрольно-счетная палата отмечает, что планирование б</w:t>
      </w:r>
      <w:r w:rsidRPr="009B4E2A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4E2A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4E2A">
        <w:rPr>
          <w:rFonts w:ascii="Times New Roman" w:hAnsi="Times New Roman" w:cs="Times New Roman"/>
          <w:sz w:val="28"/>
          <w:szCs w:val="28"/>
        </w:rPr>
        <w:t xml:space="preserve"> на организацию культурно-массовых и спортивных мероприятий </w:t>
      </w:r>
      <w:r>
        <w:rPr>
          <w:rFonts w:ascii="Times New Roman" w:hAnsi="Times New Roman" w:cs="Times New Roman"/>
          <w:sz w:val="28"/>
          <w:szCs w:val="28"/>
        </w:rPr>
        <w:t>осуществляется с учетом</w:t>
      </w:r>
      <w:r w:rsidRPr="009B4E2A">
        <w:rPr>
          <w:rFonts w:ascii="Times New Roman" w:hAnsi="Times New Roman" w:cs="Times New Roman"/>
          <w:sz w:val="28"/>
          <w:szCs w:val="28"/>
        </w:rPr>
        <w:t xml:space="preserve"> единого комплексного плана культурных, спортивных и молодежных социально-значимых мероприятий, в рамках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Проекта программы </w:t>
      </w:r>
      <w:r w:rsidRPr="009B4E2A">
        <w:rPr>
          <w:rFonts w:ascii="Times New Roman" w:hAnsi="Times New Roman" w:cs="Times New Roman"/>
          <w:sz w:val="28"/>
          <w:szCs w:val="28"/>
        </w:rPr>
        <w:t>календарный план (проект) на 2022 год не предоставлен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F5B" w:rsidRPr="009B4E2A" w:rsidRDefault="00510F5B" w:rsidP="0051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B4E2A">
        <w:rPr>
          <w:rFonts w:ascii="Times New Roman" w:hAnsi="Times New Roman" w:cs="Times New Roman"/>
          <w:sz w:val="28"/>
          <w:szCs w:val="28"/>
        </w:rPr>
        <w:t>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4E2A">
        <w:rPr>
          <w:rFonts w:ascii="Times New Roman" w:hAnsi="Times New Roman" w:cs="Times New Roman"/>
          <w:sz w:val="28"/>
          <w:szCs w:val="28"/>
        </w:rPr>
        <w:t xml:space="preserve"> год 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B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календарный</w:t>
      </w:r>
      <w:r w:rsidRPr="009B4E2A">
        <w:rPr>
          <w:rFonts w:ascii="Times New Roman" w:hAnsi="Times New Roman" w:cs="Times New Roman"/>
          <w:sz w:val="28"/>
          <w:szCs w:val="28"/>
        </w:rPr>
        <w:t xml:space="preserve"> план культурных, спортивных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B4E2A">
        <w:rPr>
          <w:rFonts w:ascii="Times New Roman" w:hAnsi="Times New Roman" w:cs="Times New Roman"/>
          <w:sz w:val="28"/>
          <w:szCs w:val="28"/>
        </w:rPr>
        <w:t>и молодежных социально-значимых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E2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B4E2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9B4E2A">
        <w:rPr>
          <w:rFonts w:ascii="Times New Roman" w:hAnsi="Times New Roman" w:cs="Times New Roman"/>
          <w:sz w:val="28"/>
          <w:szCs w:val="28"/>
        </w:rPr>
        <w:t>не размещен (отсутствует)</w:t>
      </w:r>
      <w:r>
        <w:rPr>
          <w:rFonts w:ascii="Times New Roman" w:hAnsi="Times New Roman" w:cs="Times New Roman"/>
          <w:sz w:val="28"/>
          <w:szCs w:val="28"/>
        </w:rPr>
        <w:t>.                           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E2A">
        <w:rPr>
          <w:rFonts w:ascii="Times New Roman" w:hAnsi="Times New Roman" w:cs="Times New Roman"/>
          <w:sz w:val="28"/>
          <w:szCs w:val="28"/>
        </w:rPr>
        <w:t>согласно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4E2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9B4E2A">
        <w:rPr>
          <w:rFonts w:ascii="Times New Roman" w:hAnsi="Times New Roman" w:cs="Times New Roman"/>
          <w:sz w:val="28"/>
          <w:szCs w:val="28"/>
        </w:rPr>
        <w:t>от 11.01.2017 № 2 «Об официальном сайте администрации                                Ханты-Мансийского района», ответственным исполнителем за размещение в сети Интернет единого календарного плана культурных и спортивных мероприятий Ханты-Мансийского района является – отдел по культуре, спорту и социальной политике.</w:t>
      </w:r>
    </w:p>
    <w:p w:rsidR="00510F5B" w:rsidRDefault="00510F5B" w:rsidP="00510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нарушения и замечания в части финансово-экономического обоснования (при наличии) будут отражены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на проект бюджета.</w:t>
      </w:r>
    </w:p>
    <w:p w:rsidR="00510F5B" w:rsidRPr="002641EA" w:rsidRDefault="00510F5B" w:rsidP="00510F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1EA">
        <w:rPr>
          <w:rFonts w:ascii="Times New Roman" w:hAnsi="Times New Roman" w:cs="Times New Roman"/>
          <w:sz w:val="28"/>
          <w:szCs w:val="28"/>
        </w:rPr>
        <w:tab/>
        <w:t>По результатам проведения экспертно-аналитического мероприятия контрольно-счетная палата рекомендует Проект муниципальной программы к утверждению</w:t>
      </w:r>
      <w:r w:rsidRPr="002641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5FFD" w:rsidRPr="002308B4" w:rsidRDefault="00925C7C" w:rsidP="00510F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8B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854C4" w:rsidRPr="002308B4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290829" w:rsidRPr="002308B4" w:rsidRDefault="00290829" w:rsidP="00230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829" w:rsidRPr="002139BF" w:rsidRDefault="00290829" w:rsidP="00230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90829" w:rsidRPr="003B6961" w:rsidRDefault="00290829" w:rsidP="00230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tbl>
      <w:tblPr>
        <w:tblStyle w:val="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3901"/>
        <w:gridCol w:w="2052"/>
      </w:tblGrid>
      <w:tr w:rsidR="00065C0B" w:rsidRPr="00065C0B" w:rsidTr="0034412D">
        <w:trPr>
          <w:trHeight w:val="1443"/>
        </w:trPr>
        <w:tc>
          <w:tcPr>
            <w:tcW w:w="3397" w:type="dxa"/>
          </w:tcPr>
          <w:p w:rsidR="00065C0B" w:rsidRPr="00065C0B" w:rsidRDefault="00141E2E" w:rsidP="00065C0B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bookmarkStart w:id="3" w:name="EdsBorder"/>
            <w:r>
              <w:rPr>
                <w:noProof/>
              </w:rPr>
              <w:pict>
                <v:group id="Группа 4" o:spid="_x0000_s1032" style="position:absolute;margin-left:164.55pt;margin-top:1.05pt;width:200pt;height:70.5pt;z-index:25166233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">
                  <v:roundrect id="Скругленный прямоугольник 2" o:spid="_x0000_s1033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4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11" o:title="gerb_okrug1"/>
                    <v:path arrowok="t"/>
                  </v:shape>
                </v:group>
              </w:pict>
            </w:r>
          </w:p>
          <w:bookmarkEnd w:id="3"/>
          <w:p w:rsidR="00065C0B" w:rsidRPr="00065C0B" w:rsidRDefault="00065C0B" w:rsidP="00065C0B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065C0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901" w:type="dxa"/>
            <w:vAlign w:val="center"/>
          </w:tcPr>
          <w:p w:rsidR="00065C0B" w:rsidRPr="00065C0B" w:rsidRDefault="00065C0B" w:rsidP="00065C0B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bookmarkStart w:id="4" w:name="EdsText"/>
            <w:r w:rsidRPr="00065C0B">
              <w:rPr>
                <w:b/>
                <w:color w:val="808080" w:themeColor="background1" w:themeShade="80"/>
                <w:sz w:val="20"/>
                <w:szCs w:val="20"/>
              </w:rPr>
              <w:t>ДОКУМЕНТ ПОДПИСАН</w:t>
            </w:r>
          </w:p>
          <w:p w:rsidR="00065C0B" w:rsidRPr="00065C0B" w:rsidRDefault="00065C0B" w:rsidP="00065C0B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065C0B">
              <w:rPr>
                <w:b/>
                <w:color w:val="808080" w:themeColor="background1" w:themeShade="80"/>
                <w:sz w:val="20"/>
                <w:szCs w:val="20"/>
              </w:rPr>
              <w:t>ЭЛЕКТРОННОЙ ПОДПИСЬЮ</w:t>
            </w:r>
          </w:p>
          <w:p w:rsidR="00065C0B" w:rsidRPr="00065C0B" w:rsidRDefault="00065C0B" w:rsidP="00065C0B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8"/>
                <w:szCs w:val="8"/>
              </w:rPr>
            </w:pPr>
          </w:p>
          <w:p w:rsidR="00065C0B" w:rsidRPr="00065C0B" w:rsidRDefault="00065C0B" w:rsidP="00065C0B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 w:rsidRPr="00065C0B">
              <w:rPr>
                <w:color w:val="808080" w:themeColor="background1" w:themeShade="80"/>
                <w:sz w:val="18"/>
                <w:szCs w:val="18"/>
              </w:rPr>
              <w:t>Сертификат  [Номер сертификата 1]</w:t>
            </w:r>
          </w:p>
          <w:p w:rsidR="00065C0B" w:rsidRPr="00065C0B" w:rsidRDefault="00065C0B" w:rsidP="00065C0B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 w:rsidRPr="00065C0B">
              <w:rPr>
                <w:color w:val="808080" w:themeColor="background1" w:themeShade="80"/>
                <w:sz w:val="18"/>
                <w:szCs w:val="18"/>
              </w:rPr>
              <w:t>Владелец [Владелец сертификата 1]</w:t>
            </w:r>
          </w:p>
          <w:p w:rsidR="00065C0B" w:rsidRPr="00065C0B" w:rsidRDefault="00065C0B" w:rsidP="00065C0B">
            <w:pPr>
              <w:rPr>
                <w:rFonts w:ascii="Times New Roman" w:hAnsi="Times New Roman" w:cs="Times New Roman"/>
                <w:color w:val="808080" w:themeColor="background1" w:themeShade="80"/>
                <w:sz w:val="10"/>
                <w:szCs w:val="10"/>
              </w:rPr>
            </w:pPr>
            <w:r w:rsidRPr="00065C0B">
              <w:rPr>
                <w:color w:val="808080" w:themeColor="background1" w:themeShade="80"/>
                <w:sz w:val="18"/>
                <w:szCs w:val="18"/>
              </w:rPr>
              <w:t>Действителен с [</w:t>
            </w:r>
            <w:proofErr w:type="spellStart"/>
            <w:r w:rsidRPr="00065C0B">
              <w:rPr>
                <w:color w:val="808080" w:themeColor="background1" w:themeShade="80"/>
                <w:sz w:val="18"/>
                <w:szCs w:val="18"/>
              </w:rPr>
              <w:t>ДатаС</w:t>
            </w:r>
            <w:proofErr w:type="spellEnd"/>
            <w:r w:rsidRPr="00065C0B">
              <w:rPr>
                <w:color w:val="808080" w:themeColor="background1" w:themeShade="80"/>
                <w:sz w:val="18"/>
                <w:szCs w:val="18"/>
              </w:rPr>
              <w:t xml:space="preserve"> 1] по [</w:t>
            </w:r>
            <w:proofErr w:type="spellStart"/>
            <w:r w:rsidRPr="00065C0B">
              <w:rPr>
                <w:color w:val="808080" w:themeColor="background1" w:themeShade="80"/>
                <w:sz w:val="18"/>
                <w:szCs w:val="18"/>
              </w:rPr>
              <w:t>ДатаПо</w:t>
            </w:r>
            <w:proofErr w:type="spellEnd"/>
            <w:r w:rsidRPr="00065C0B">
              <w:rPr>
                <w:color w:val="808080" w:themeColor="background1" w:themeShade="80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065C0B" w:rsidRPr="00065C0B" w:rsidRDefault="00065C0B" w:rsidP="00065C0B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065C0B" w:rsidRPr="00065C0B" w:rsidRDefault="00065C0B" w:rsidP="00065C0B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065C0B">
              <w:rPr>
                <w:rFonts w:ascii="Times New Roman" w:hAnsi="Times New Roman" w:cs="Times New Roman"/>
                <w:sz w:val="28"/>
                <w:szCs w:val="28"/>
              </w:rPr>
              <w:t>О.А.Бурычкина</w:t>
            </w:r>
            <w:proofErr w:type="spellEnd"/>
          </w:p>
          <w:p w:rsidR="00065C0B" w:rsidRPr="00065C0B" w:rsidRDefault="00065C0B" w:rsidP="00065C0B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DE55DC" w:rsidRDefault="00DE55DC" w:rsidP="00065C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55DC" w:rsidRDefault="00DE55DC" w:rsidP="00065C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55DC" w:rsidRDefault="00DE55DC" w:rsidP="00065C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55DC" w:rsidRDefault="00DE55DC" w:rsidP="00065C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55DC" w:rsidRDefault="00DE55DC" w:rsidP="00065C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55DC" w:rsidRDefault="00DE55DC" w:rsidP="00065C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55DC" w:rsidRDefault="00DE55DC" w:rsidP="00065C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55DC" w:rsidRDefault="00DE55DC" w:rsidP="00065C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55DC" w:rsidRDefault="00DE55DC" w:rsidP="00065C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55DC" w:rsidRDefault="00DE55DC" w:rsidP="00065C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0D7B" w:rsidRDefault="00230D7B" w:rsidP="00065C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0D7B" w:rsidRDefault="00230D7B" w:rsidP="00065C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55DC" w:rsidRDefault="00DE55DC" w:rsidP="00065C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5C0B" w:rsidRPr="00065C0B" w:rsidRDefault="00065C0B" w:rsidP="00065C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5C0B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065C0B" w:rsidRPr="00065C0B" w:rsidRDefault="00157B1F" w:rsidP="00065C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Заруцкая Ирина Игоревна</w:t>
      </w:r>
      <w:r w:rsidR="00065C0B" w:rsidRPr="00065C0B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065C0B" w:rsidRPr="00065C0B" w:rsidRDefault="00065C0B" w:rsidP="00065C0B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65C0B">
        <w:rPr>
          <w:rFonts w:ascii="Times New Roman" w:hAnsi="Times New Roman" w:cs="Times New Roman"/>
          <w:sz w:val="18"/>
          <w:szCs w:val="18"/>
        </w:rPr>
        <w:t xml:space="preserve">тел: </w:t>
      </w:r>
      <w:r w:rsidR="00157B1F">
        <w:rPr>
          <w:rFonts w:ascii="Times New Roman" w:hAnsi="Times New Roman" w:cs="Times New Roman"/>
          <w:sz w:val="18"/>
          <w:szCs w:val="18"/>
        </w:rPr>
        <w:t>35-28-53</w:t>
      </w:r>
    </w:p>
    <w:p w:rsidR="00751C75" w:rsidRPr="0023540C" w:rsidRDefault="00751C75" w:rsidP="00A573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1C75" w:rsidRPr="0023540C" w:rsidSect="009C1DA0">
      <w:footerReference w:type="default" r:id="rId12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CE" w:rsidRDefault="008F08CE" w:rsidP="00617B40">
      <w:pPr>
        <w:spacing w:after="0" w:line="240" w:lineRule="auto"/>
      </w:pPr>
      <w:r>
        <w:separator/>
      </w:r>
    </w:p>
  </w:endnote>
  <w:endnote w:type="continuationSeparator" w:id="0">
    <w:p w:rsidR="008F08CE" w:rsidRDefault="008F08C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A75381" w:rsidRDefault="004A4910">
        <w:pPr>
          <w:pStyle w:val="a8"/>
          <w:jc w:val="right"/>
        </w:pPr>
        <w:r>
          <w:fldChar w:fldCharType="begin"/>
        </w:r>
        <w:r w:rsidR="00373416">
          <w:instrText>PAGE   \* MERGEFORMAT</w:instrText>
        </w:r>
        <w:r>
          <w:fldChar w:fldCharType="separate"/>
        </w:r>
        <w:r w:rsidR="00141E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5381" w:rsidRDefault="00A753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CE" w:rsidRDefault="008F08CE" w:rsidP="00617B40">
      <w:pPr>
        <w:spacing w:after="0" w:line="240" w:lineRule="auto"/>
      </w:pPr>
      <w:r>
        <w:separator/>
      </w:r>
    </w:p>
  </w:footnote>
  <w:footnote w:type="continuationSeparator" w:id="0">
    <w:p w:rsidR="008F08CE" w:rsidRDefault="008F08C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0566B4A"/>
    <w:multiLevelType w:val="hybridMultilevel"/>
    <w:tmpl w:val="A93CEAB8"/>
    <w:lvl w:ilvl="0" w:tplc="B4AE2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46574F"/>
    <w:multiLevelType w:val="hybridMultilevel"/>
    <w:tmpl w:val="9EB2821C"/>
    <w:lvl w:ilvl="0" w:tplc="4E66F67C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7E1"/>
    <w:rsid w:val="000048F7"/>
    <w:rsid w:val="00004B45"/>
    <w:rsid w:val="00004F54"/>
    <w:rsid w:val="000058A9"/>
    <w:rsid w:val="00011017"/>
    <w:rsid w:val="00011F51"/>
    <w:rsid w:val="00012153"/>
    <w:rsid w:val="000221A8"/>
    <w:rsid w:val="000228F8"/>
    <w:rsid w:val="000229FE"/>
    <w:rsid w:val="0002521F"/>
    <w:rsid w:val="00025805"/>
    <w:rsid w:val="00025DEC"/>
    <w:rsid w:val="00030156"/>
    <w:rsid w:val="00034C50"/>
    <w:rsid w:val="00034F0C"/>
    <w:rsid w:val="00044B88"/>
    <w:rsid w:val="00045633"/>
    <w:rsid w:val="0005106F"/>
    <w:rsid w:val="00051907"/>
    <w:rsid w:val="00052997"/>
    <w:rsid w:val="000553F6"/>
    <w:rsid w:val="000564E5"/>
    <w:rsid w:val="00056B67"/>
    <w:rsid w:val="00056B69"/>
    <w:rsid w:val="00057811"/>
    <w:rsid w:val="00060597"/>
    <w:rsid w:val="00063DF7"/>
    <w:rsid w:val="00065C0B"/>
    <w:rsid w:val="00070108"/>
    <w:rsid w:val="00073583"/>
    <w:rsid w:val="00083989"/>
    <w:rsid w:val="0008508C"/>
    <w:rsid w:val="00091044"/>
    <w:rsid w:val="0009154B"/>
    <w:rsid w:val="0009485B"/>
    <w:rsid w:val="00094C89"/>
    <w:rsid w:val="0009731E"/>
    <w:rsid w:val="000A00BA"/>
    <w:rsid w:val="000A20DE"/>
    <w:rsid w:val="000A2F5E"/>
    <w:rsid w:val="000A45F3"/>
    <w:rsid w:val="000A63C3"/>
    <w:rsid w:val="000B1FD6"/>
    <w:rsid w:val="000B2E72"/>
    <w:rsid w:val="000B30E4"/>
    <w:rsid w:val="000B4C48"/>
    <w:rsid w:val="000B6683"/>
    <w:rsid w:val="000B6BD3"/>
    <w:rsid w:val="000B7AD8"/>
    <w:rsid w:val="000C3924"/>
    <w:rsid w:val="000C3D49"/>
    <w:rsid w:val="000C5E25"/>
    <w:rsid w:val="000D590B"/>
    <w:rsid w:val="000E0A69"/>
    <w:rsid w:val="000E2AD9"/>
    <w:rsid w:val="000E4D41"/>
    <w:rsid w:val="000E5AF0"/>
    <w:rsid w:val="000F242D"/>
    <w:rsid w:val="000F3523"/>
    <w:rsid w:val="000F531D"/>
    <w:rsid w:val="001071AA"/>
    <w:rsid w:val="001100BE"/>
    <w:rsid w:val="00110A1F"/>
    <w:rsid w:val="00113D3B"/>
    <w:rsid w:val="00114ABF"/>
    <w:rsid w:val="00116211"/>
    <w:rsid w:val="00127317"/>
    <w:rsid w:val="00131A6A"/>
    <w:rsid w:val="00135C05"/>
    <w:rsid w:val="00140B49"/>
    <w:rsid w:val="00141E2E"/>
    <w:rsid w:val="00143C47"/>
    <w:rsid w:val="001441A6"/>
    <w:rsid w:val="00147790"/>
    <w:rsid w:val="00150161"/>
    <w:rsid w:val="00150967"/>
    <w:rsid w:val="001513A1"/>
    <w:rsid w:val="001523A3"/>
    <w:rsid w:val="00154C85"/>
    <w:rsid w:val="00155013"/>
    <w:rsid w:val="00157B1F"/>
    <w:rsid w:val="00161615"/>
    <w:rsid w:val="0016668A"/>
    <w:rsid w:val="0016762F"/>
    <w:rsid w:val="00167936"/>
    <w:rsid w:val="00167EA5"/>
    <w:rsid w:val="00173568"/>
    <w:rsid w:val="00176ABB"/>
    <w:rsid w:val="00181B4E"/>
    <w:rsid w:val="00182B80"/>
    <w:rsid w:val="001830F6"/>
    <w:rsid w:val="001847D2"/>
    <w:rsid w:val="0018600B"/>
    <w:rsid w:val="00186A59"/>
    <w:rsid w:val="00190051"/>
    <w:rsid w:val="0019014F"/>
    <w:rsid w:val="00191996"/>
    <w:rsid w:val="00192369"/>
    <w:rsid w:val="00195012"/>
    <w:rsid w:val="0019523D"/>
    <w:rsid w:val="001953A6"/>
    <w:rsid w:val="00195ABA"/>
    <w:rsid w:val="001A0753"/>
    <w:rsid w:val="001A239C"/>
    <w:rsid w:val="001B1C78"/>
    <w:rsid w:val="001B259B"/>
    <w:rsid w:val="001B3E17"/>
    <w:rsid w:val="001B5267"/>
    <w:rsid w:val="001C5966"/>
    <w:rsid w:val="001C5C3F"/>
    <w:rsid w:val="001D03D6"/>
    <w:rsid w:val="001D5414"/>
    <w:rsid w:val="001D77E2"/>
    <w:rsid w:val="001D7F7C"/>
    <w:rsid w:val="001E6C1C"/>
    <w:rsid w:val="001F1F52"/>
    <w:rsid w:val="001F25A3"/>
    <w:rsid w:val="001F733F"/>
    <w:rsid w:val="00200E85"/>
    <w:rsid w:val="002033B7"/>
    <w:rsid w:val="0021186D"/>
    <w:rsid w:val="002139BF"/>
    <w:rsid w:val="0021693B"/>
    <w:rsid w:val="00216F6E"/>
    <w:rsid w:val="00225C7D"/>
    <w:rsid w:val="002300FD"/>
    <w:rsid w:val="002308B4"/>
    <w:rsid w:val="00230D7B"/>
    <w:rsid w:val="00234040"/>
    <w:rsid w:val="002348FC"/>
    <w:rsid w:val="0023540C"/>
    <w:rsid w:val="002405D2"/>
    <w:rsid w:val="00242537"/>
    <w:rsid w:val="002445BB"/>
    <w:rsid w:val="0024579A"/>
    <w:rsid w:val="002470D7"/>
    <w:rsid w:val="00247F7B"/>
    <w:rsid w:val="002529F0"/>
    <w:rsid w:val="00254927"/>
    <w:rsid w:val="00260112"/>
    <w:rsid w:val="00261D49"/>
    <w:rsid w:val="00263EE2"/>
    <w:rsid w:val="002641EA"/>
    <w:rsid w:val="0026456B"/>
    <w:rsid w:val="002758B1"/>
    <w:rsid w:val="00280578"/>
    <w:rsid w:val="00282DF2"/>
    <w:rsid w:val="00287529"/>
    <w:rsid w:val="00287B4C"/>
    <w:rsid w:val="00287E7F"/>
    <w:rsid w:val="00290829"/>
    <w:rsid w:val="0029401A"/>
    <w:rsid w:val="002967CF"/>
    <w:rsid w:val="0029682C"/>
    <w:rsid w:val="0029715F"/>
    <w:rsid w:val="00297288"/>
    <w:rsid w:val="00297A80"/>
    <w:rsid w:val="002A0147"/>
    <w:rsid w:val="002A0A8B"/>
    <w:rsid w:val="002A5277"/>
    <w:rsid w:val="002A75A0"/>
    <w:rsid w:val="002B06F9"/>
    <w:rsid w:val="002B31BD"/>
    <w:rsid w:val="002D0994"/>
    <w:rsid w:val="002D26A2"/>
    <w:rsid w:val="002E0C07"/>
    <w:rsid w:val="002E573B"/>
    <w:rsid w:val="002E6E60"/>
    <w:rsid w:val="002E79F8"/>
    <w:rsid w:val="002F2BDD"/>
    <w:rsid w:val="0030027A"/>
    <w:rsid w:val="003009F9"/>
    <w:rsid w:val="00301280"/>
    <w:rsid w:val="00303BFA"/>
    <w:rsid w:val="00310243"/>
    <w:rsid w:val="00310695"/>
    <w:rsid w:val="00313C5C"/>
    <w:rsid w:val="003250F7"/>
    <w:rsid w:val="00343BF0"/>
    <w:rsid w:val="00343FF5"/>
    <w:rsid w:val="0034412D"/>
    <w:rsid w:val="003461B2"/>
    <w:rsid w:val="00346C73"/>
    <w:rsid w:val="00361FF1"/>
    <w:rsid w:val="003624D8"/>
    <w:rsid w:val="00367523"/>
    <w:rsid w:val="00372729"/>
    <w:rsid w:val="00373416"/>
    <w:rsid w:val="00376323"/>
    <w:rsid w:val="0038085C"/>
    <w:rsid w:val="00385843"/>
    <w:rsid w:val="00386F97"/>
    <w:rsid w:val="0038772F"/>
    <w:rsid w:val="00392873"/>
    <w:rsid w:val="003929DC"/>
    <w:rsid w:val="003929E0"/>
    <w:rsid w:val="00393DAD"/>
    <w:rsid w:val="00396D25"/>
    <w:rsid w:val="00397788"/>
    <w:rsid w:val="00397EF3"/>
    <w:rsid w:val="00397EFC"/>
    <w:rsid w:val="003A57F8"/>
    <w:rsid w:val="003A73EE"/>
    <w:rsid w:val="003B05A0"/>
    <w:rsid w:val="003B18CC"/>
    <w:rsid w:val="003B5814"/>
    <w:rsid w:val="003B6961"/>
    <w:rsid w:val="003B7C4D"/>
    <w:rsid w:val="003C4182"/>
    <w:rsid w:val="003C4BFD"/>
    <w:rsid w:val="003D0CA2"/>
    <w:rsid w:val="003D55C1"/>
    <w:rsid w:val="003D6B02"/>
    <w:rsid w:val="003E01AB"/>
    <w:rsid w:val="003E0D2E"/>
    <w:rsid w:val="003E3448"/>
    <w:rsid w:val="003E35CC"/>
    <w:rsid w:val="003E3867"/>
    <w:rsid w:val="003E64DA"/>
    <w:rsid w:val="003F210E"/>
    <w:rsid w:val="003F2416"/>
    <w:rsid w:val="003F3603"/>
    <w:rsid w:val="003F4D1A"/>
    <w:rsid w:val="003F6D62"/>
    <w:rsid w:val="0040121A"/>
    <w:rsid w:val="00404BE7"/>
    <w:rsid w:val="00405B9F"/>
    <w:rsid w:val="004075A2"/>
    <w:rsid w:val="0040787E"/>
    <w:rsid w:val="00407994"/>
    <w:rsid w:val="00413B41"/>
    <w:rsid w:val="004168B1"/>
    <w:rsid w:val="00417101"/>
    <w:rsid w:val="00422070"/>
    <w:rsid w:val="004260E4"/>
    <w:rsid w:val="00426CF8"/>
    <w:rsid w:val="00431272"/>
    <w:rsid w:val="0043291E"/>
    <w:rsid w:val="004333EE"/>
    <w:rsid w:val="004339AB"/>
    <w:rsid w:val="00435D14"/>
    <w:rsid w:val="00441900"/>
    <w:rsid w:val="004422A9"/>
    <w:rsid w:val="00442CAD"/>
    <w:rsid w:val="00444E4A"/>
    <w:rsid w:val="0044500A"/>
    <w:rsid w:val="00445299"/>
    <w:rsid w:val="004455AD"/>
    <w:rsid w:val="00447FD1"/>
    <w:rsid w:val="0045275B"/>
    <w:rsid w:val="0045279A"/>
    <w:rsid w:val="00456266"/>
    <w:rsid w:val="0045787F"/>
    <w:rsid w:val="0046254B"/>
    <w:rsid w:val="004630D4"/>
    <w:rsid w:val="00463607"/>
    <w:rsid w:val="00465FC6"/>
    <w:rsid w:val="00467F45"/>
    <w:rsid w:val="00473995"/>
    <w:rsid w:val="0047466A"/>
    <w:rsid w:val="00484DCF"/>
    <w:rsid w:val="0048695A"/>
    <w:rsid w:val="0048709A"/>
    <w:rsid w:val="00487759"/>
    <w:rsid w:val="004912F2"/>
    <w:rsid w:val="004A24F5"/>
    <w:rsid w:val="004A2DF9"/>
    <w:rsid w:val="004A4910"/>
    <w:rsid w:val="004A6198"/>
    <w:rsid w:val="004B0D0C"/>
    <w:rsid w:val="004B28BF"/>
    <w:rsid w:val="004B6989"/>
    <w:rsid w:val="004C069C"/>
    <w:rsid w:val="004C42F3"/>
    <w:rsid w:val="004C7125"/>
    <w:rsid w:val="004E0A84"/>
    <w:rsid w:val="004E3B8D"/>
    <w:rsid w:val="004E7538"/>
    <w:rsid w:val="004F3903"/>
    <w:rsid w:val="004F4759"/>
    <w:rsid w:val="004F72DA"/>
    <w:rsid w:val="004F7CDE"/>
    <w:rsid w:val="00500B28"/>
    <w:rsid w:val="00502885"/>
    <w:rsid w:val="0050417C"/>
    <w:rsid w:val="0050663F"/>
    <w:rsid w:val="00507AE1"/>
    <w:rsid w:val="00510F5B"/>
    <w:rsid w:val="005134AF"/>
    <w:rsid w:val="005135C8"/>
    <w:rsid w:val="0051412A"/>
    <w:rsid w:val="00514E41"/>
    <w:rsid w:val="00515584"/>
    <w:rsid w:val="0051606E"/>
    <w:rsid w:val="0051744D"/>
    <w:rsid w:val="00521E6D"/>
    <w:rsid w:val="00522DA7"/>
    <w:rsid w:val="00522E4B"/>
    <w:rsid w:val="00526CC7"/>
    <w:rsid w:val="00531AFB"/>
    <w:rsid w:val="00532CA8"/>
    <w:rsid w:val="00534657"/>
    <w:rsid w:val="00536A4E"/>
    <w:rsid w:val="00536E99"/>
    <w:rsid w:val="00536EEF"/>
    <w:rsid w:val="00537D74"/>
    <w:rsid w:val="00540009"/>
    <w:rsid w:val="00540C57"/>
    <w:rsid w:val="0054121F"/>
    <w:rsid w:val="0054184F"/>
    <w:rsid w:val="005436AF"/>
    <w:rsid w:val="005439BD"/>
    <w:rsid w:val="00545F93"/>
    <w:rsid w:val="0054793F"/>
    <w:rsid w:val="00557A30"/>
    <w:rsid w:val="00562B41"/>
    <w:rsid w:val="0056694C"/>
    <w:rsid w:val="00571958"/>
    <w:rsid w:val="00572453"/>
    <w:rsid w:val="00572E8A"/>
    <w:rsid w:val="00574177"/>
    <w:rsid w:val="00580AFA"/>
    <w:rsid w:val="00581A71"/>
    <w:rsid w:val="00582079"/>
    <w:rsid w:val="00583567"/>
    <w:rsid w:val="00591869"/>
    <w:rsid w:val="0059739F"/>
    <w:rsid w:val="005A2F39"/>
    <w:rsid w:val="005A326F"/>
    <w:rsid w:val="005A66B0"/>
    <w:rsid w:val="005B14F9"/>
    <w:rsid w:val="005B26D6"/>
    <w:rsid w:val="005B2935"/>
    <w:rsid w:val="005B434D"/>
    <w:rsid w:val="005B4745"/>
    <w:rsid w:val="005B7083"/>
    <w:rsid w:val="005C133E"/>
    <w:rsid w:val="005C1DDE"/>
    <w:rsid w:val="005C467B"/>
    <w:rsid w:val="005C6889"/>
    <w:rsid w:val="005C693B"/>
    <w:rsid w:val="005D0B5F"/>
    <w:rsid w:val="005D180C"/>
    <w:rsid w:val="005D4A34"/>
    <w:rsid w:val="005D50DC"/>
    <w:rsid w:val="005D62D5"/>
    <w:rsid w:val="005E1203"/>
    <w:rsid w:val="005E3D3B"/>
    <w:rsid w:val="005F0864"/>
    <w:rsid w:val="006000DC"/>
    <w:rsid w:val="00601344"/>
    <w:rsid w:val="00601C3B"/>
    <w:rsid w:val="006129F6"/>
    <w:rsid w:val="00615FF3"/>
    <w:rsid w:val="00617B40"/>
    <w:rsid w:val="0062166C"/>
    <w:rsid w:val="00622546"/>
    <w:rsid w:val="00623C81"/>
    <w:rsid w:val="00624276"/>
    <w:rsid w:val="006253C6"/>
    <w:rsid w:val="00625FFD"/>
    <w:rsid w:val="00626321"/>
    <w:rsid w:val="00626796"/>
    <w:rsid w:val="0063116D"/>
    <w:rsid w:val="00636F28"/>
    <w:rsid w:val="00642CC6"/>
    <w:rsid w:val="00646808"/>
    <w:rsid w:val="00646883"/>
    <w:rsid w:val="00646D9F"/>
    <w:rsid w:val="006517FC"/>
    <w:rsid w:val="006531FA"/>
    <w:rsid w:val="00655734"/>
    <w:rsid w:val="00657BEF"/>
    <w:rsid w:val="00657DBC"/>
    <w:rsid w:val="006615CF"/>
    <w:rsid w:val="006626A1"/>
    <w:rsid w:val="00665D1E"/>
    <w:rsid w:val="006722F9"/>
    <w:rsid w:val="00676E3D"/>
    <w:rsid w:val="00681141"/>
    <w:rsid w:val="00685E37"/>
    <w:rsid w:val="00686879"/>
    <w:rsid w:val="00687FBC"/>
    <w:rsid w:val="0069179B"/>
    <w:rsid w:val="0069257A"/>
    <w:rsid w:val="0069704F"/>
    <w:rsid w:val="006A5B30"/>
    <w:rsid w:val="006A6DDE"/>
    <w:rsid w:val="006A7184"/>
    <w:rsid w:val="006A7389"/>
    <w:rsid w:val="006B1282"/>
    <w:rsid w:val="006B23FA"/>
    <w:rsid w:val="006C37AF"/>
    <w:rsid w:val="006C3A08"/>
    <w:rsid w:val="006C495F"/>
    <w:rsid w:val="006C6EC8"/>
    <w:rsid w:val="006C71AF"/>
    <w:rsid w:val="006C77B8"/>
    <w:rsid w:val="006D0E3F"/>
    <w:rsid w:val="006D18AE"/>
    <w:rsid w:val="006D495B"/>
    <w:rsid w:val="006E0239"/>
    <w:rsid w:val="006E0BEB"/>
    <w:rsid w:val="006E1613"/>
    <w:rsid w:val="006E28B6"/>
    <w:rsid w:val="006F096E"/>
    <w:rsid w:val="006F2B84"/>
    <w:rsid w:val="006F53CC"/>
    <w:rsid w:val="006F6BAF"/>
    <w:rsid w:val="00701A49"/>
    <w:rsid w:val="00704B6D"/>
    <w:rsid w:val="007050BE"/>
    <w:rsid w:val="007055D1"/>
    <w:rsid w:val="007141CB"/>
    <w:rsid w:val="00716A11"/>
    <w:rsid w:val="00720648"/>
    <w:rsid w:val="007246D5"/>
    <w:rsid w:val="00725715"/>
    <w:rsid w:val="00730CA2"/>
    <w:rsid w:val="00730FA6"/>
    <w:rsid w:val="00732C89"/>
    <w:rsid w:val="007343BF"/>
    <w:rsid w:val="007376C9"/>
    <w:rsid w:val="007419C3"/>
    <w:rsid w:val="007460F2"/>
    <w:rsid w:val="00747B39"/>
    <w:rsid w:val="00751C75"/>
    <w:rsid w:val="007564FE"/>
    <w:rsid w:val="00764037"/>
    <w:rsid w:val="00772CD3"/>
    <w:rsid w:val="0077481C"/>
    <w:rsid w:val="007765F1"/>
    <w:rsid w:val="00777278"/>
    <w:rsid w:val="0078460B"/>
    <w:rsid w:val="007854C4"/>
    <w:rsid w:val="00787D4E"/>
    <w:rsid w:val="00793EE9"/>
    <w:rsid w:val="00795D4F"/>
    <w:rsid w:val="00796400"/>
    <w:rsid w:val="00797D87"/>
    <w:rsid w:val="007A0722"/>
    <w:rsid w:val="007A1BE2"/>
    <w:rsid w:val="007A27C5"/>
    <w:rsid w:val="007B4DA9"/>
    <w:rsid w:val="007B6C37"/>
    <w:rsid w:val="007C05C2"/>
    <w:rsid w:val="007C3183"/>
    <w:rsid w:val="007C31E6"/>
    <w:rsid w:val="007C41EA"/>
    <w:rsid w:val="007C5828"/>
    <w:rsid w:val="007D0FAF"/>
    <w:rsid w:val="007D1F63"/>
    <w:rsid w:val="007D284B"/>
    <w:rsid w:val="007D2E7D"/>
    <w:rsid w:val="007D31C9"/>
    <w:rsid w:val="007D3C9C"/>
    <w:rsid w:val="007D4041"/>
    <w:rsid w:val="007E3ACA"/>
    <w:rsid w:val="007E3E85"/>
    <w:rsid w:val="007E4A1A"/>
    <w:rsid w:val="007E7107"/>
    <w:rsid w:val="007F0651"/>
    <w:rsid w:val="007F0AAF"/>
    <w:rsid w:val="007F13F8"/>
    <w:rsid w:val="007F5CD7"/>
    <w:rsid w:val="007F6C83"/>
    <w:rsid w:val="007F7BD4"/>
    <w:rsid w:val="00805A4C"/>
    <w:rsid w:val="00805AAD"/>
    <w:rsid w:val="00805D58"/>
    <w:rsid w:val="00813A41"/>
    <w:rsid w:val="00817CDB"/>
    <w:rsid w:val="00821E4F"/>
    <w:rsid w:val="00822F9D"/>
    <w:rsid w:val="0082363B"/>
    <w:rsid w:val="00827A88"/>
    <w:rsid w:val="008303D3"/>
    <w:rsid w:val="008322BF"/>
    <w:rsid w:val="008403AC"/>
    <w:rsid w:val="008459BB"/>
    <w:rsid w:val="008503AA"/>
    <w:rsid w:val="00856B8C"/>
    <w:rsid w:val="00860E00"/>
    <w:rsid w:val="00861225"/>
    <w:rsid w:val="00865D28"/>
    <w:rsid w:val="00884318"/>
    <w:rsid w:val="00886731"/>
    <w:rsid w:val="00887852"/>
    <w:rsid w:val="00891079"/>
    <w:rsid w:val="0089145C"/>
    <w:rsid w:val="008918C8"/>
    <w:rsid w:val="0089703F"/>
    <w:rsid w:val="00897CB6"/>
    <w:rsid w:val="008A4F9D"/>
    <w:rsid w:val="008A79D1"/>
    <w:rsid w:val="008A7A3F"/>
    <w:rsid w:val="008B5B38"/>
    <w:rsid w:val="008C2ACB"/>
    <w:rsid w:val="008C3D95"/>
    <w:rsid w:val="008C6872"/>
    <w:rsid w:val="008D3656"/>
    <w:rsid w:val="008D6252"/>
    <w:rsid w:val="008D645E"/>
    <w:rsid w:val="008D6523"/>
    <w:rsid w:val="008E1FD1"/>
    <w:rsid w:val="008E4601"/>
    <w:rsid w:val="008E743B"/>
    <w:rsid w:val="008F08CE"/>
    <w:rsid w:val="008F7AF7"/>
    <w:rsid w:val="00903CF1"/>
    <w:rsid w:val="00915DE1"/>
    <w:rsid w:val="00915F3A"/>
    <w:rsid w:val="00923F23"/>
    <w:rsid w:val="00925C7C"/>
    <w:rsid w:val="00927695"/>
    <w:rsid w:val="00933810"/>
    <w:rsid w:val="00945A44"/>
    <w:rsid w:val="00946814"/>
    <w:rsid w:val="00946E36"/>
    <w:rsid w:val="00947419"/>
    <w:rsid w:val="00957A68"/>
    <w:rsid w:val="00962B7D"/>
    <w:rsid w:val="0096338B"/>
    <w:rsid w:val="009641B7"/>
    <w:rsid w:val="00965F0E"/>
    <w:rsid w:val="009665B4"/>
    <w:rsid w:val="00966C3B"/>
    <w:rsid w:val="00967F52"/>
    <w:rsid w:val="0098600D"/>
    <w:rsid w:val="00990C0D"/>
    <w:rsid w:val="009917B5"/>
    <w:rsid w:val="00993A0B"/>
    <w:rsid w:val="0099519C"/>
    <w:rsid w:val="009A231B"/>
    <w:rsid w:val="009B2AFC"/>
    <w:rsid w:val="009B7A64"/>
    <w:rsid w:val="009C0855"/>
    <w:rsid w:val="009C1751"/>
    <w:rsid w:val="009C1DA0"/>
    <w:rsid w:val="009C4195"/>
    <w:rsid w:val="009D0DB2"/>
    <w:rsid w:val="009D12B0"/>
    <w:rsid w:val="009D1519"/>
    <w:rsid w:val="009D1ABF"/>
    <w:rsid w:val="009E5DF5"/>
    <w:rsid w:val="009E6E5F"/>
    <w:rsid w:val="009F1090"/>
    <w:rsid w:val="009F35CF"/>
    <w:rsid w:val="009F3F60"/>
    <w:rsid w:val="009F6EC2"/>
    <w:rsid w:val="009F72EA"/>
    <w:rsid w:val="00A05237"/>
    <w:rsid w:val="00A1428F"/>
    <w:rsid w:val="00A14960"/>
    <w:rsid w:val="00A15C39"/>
    <w:rsid w:val="00A202AD"/>
    <w:rsid w:val="00A209CF"/>
    <w:rsid w:val="00A270BF"/>
    <w:rsid w:val="00A33D50"/>
    <w:rsid w:val="00A36B24"/>
    <w:rsid w:val="00A37992"/>
    <w:rsid w:val="00A42463"/>
    <w:rsid w:val="00A439F0"/>
    <w:rsid w:val="00A54B09"/>
    <w:rsid w:val="00A55DE4"/>
    <w:rsid w:val="00A56415"/>
    <w:rsid w:val="00A57302"/>
    <w:rsid w:val="00A7490D"/>
    <w:rsid w:val="00A74D5D"/>
    <w:rsid w:val="00A75381"/>
    <w:rsid w:val="00A82333"/>
    <w:rsid w:val="00A85E91"/>
    <w:rsid w:val="00A86393"/>
    <w:rsid w:val="00A86A7B"/>
    <w:rsid w:val="00A92837"/>
    <w:rsid w:val="00A93760"/>
    <w:rsid w:val="00AA372D"/>
    <w:rsid w:val="00AA3EDB"/>
    <w:rsid w:val="00AB0760"/>
    <w:rsid w:val="00AB20C0"/>
    <w:rsid w:val="00AB5838"/>
    <w:rsid w:val="00AC16A7"/>
    <w:rsid w:val="00AC194A"/>
    <w:rsid w:val="00AC25F8"/>
    <w:rsid w:val="00AC50C4"/>
    <w:rsid w:val="00AC7931"/>
    <w:rsid w:val="00AC7DF1"/>
    <w:rsid w:val="00AD1109"/>
    <w:rsid w:val="00AD697A"/>
    <w:rsid w:val="00AD6BBE"/>
    <w:rsid w:val="00AD75FE"/>
    <w:rsid w:val="00AE67DA"/>
    <w:rsid w:val="00AE7BE9"/>
    <w:rsid w:val="00AF1991"/>
    <w:rsid w:val="00AF1EAD"/>
    <w:rsid w:val="00AF4E96"/>
    <w:rsid w:val="00AF56C7"/>
    <w:rsid w:val="00AF693F"/>
    <w:rsid w:val="00B0009B"/>
    <w:rsid w:val="00B01F48"/>
    <w:rsid w:val="00B04D9F"/>
    <w:rsid w:val="00B07A03"/>
    <w:rsid w:val="00B102DA"/>
    <w:rsid w:val="00B104F2"/>
    <w:rsid w:val="00B10C58"/>
    <w:rsid w:val="00B11829"/>
    <w:rsid w:val="00B12753"/>
    <w:rsid w:val="00B1348A"/>
    <w:rsid w:val="00B17E67"/>
    <w:rsid w:val="00B2079F"/>
    <w:rsid w:val="00B2259C"/>
    <w:rsid w:val="00B230DD"/>
    <w:rsid w:val="00B34711"/>
    <w:rsid w:val="00B35C31"/>
    <w:rsid w:val="00B35CB5"/>
    <w:rsid w:val="00B36E0D"/>
    <w:rsid w:val="00B41AC2"/>
    <w:rsid w:val="00B45166"/>
    <w:rsid w:val="00B45F61"/>
    <w:rsid w:val="00B53A62"/>
    <w:rsid w:val="00B56BEE"/>
    <w:rsid w:val="00B626AF"/>
    <w:rsid w:val="00B6303B"/>
    <w:rsid w:val="00B70437"/>
    <w:rsid w:val="00B70F88"/>
    <w:rsid w:val="00B76CD1"/>
    <w:rsid w:val="00B80C1A"/>
    <w:rsid w:val="00B81A2D"/>
    <w:rsid w:val="00B823F8"/>
    <w:rsid w:val="00B82621"/>
    <w:rsid w:val="00B838A2"/>
    <w:rsid w:val="00B8715F"/>
    <w:rsid w:val="00B92737"/>
    <w:rsid w:val="00B94AD6"/>
    <w:rsid w:val="00B95B17"/>
    <w:rsid w:val="00B9716C"/>
    <w:rsid w:val="00BA075D"/>
    <w:rsid w:val="00BA335B"/>
    <w:rsid w:val="00BA72FD"/>
    <w:rsid w:val="00BA78E5"/>
    <w:rsid w:val="00BB0548"/>
    <w:rsid w:val="00BB0CB5"/>
    <w:rsid w:val="00BB2D0B"/>
    <w:rsid w:val="00BB4C28"/>
    <w:rsid w:val="00BB4D3B"/>
    <w:rsid w:val="00BB611F"/>
    <w:rsid w:val="00BB6639"/>
    <w:rsid w:val="00BC1C45"/>
    <w:rsid w:val="00BC237B"/>
    <w:rsid w:val="00BD39C2"/>
    <w:rsid w:val="00BD42DF"/>
    <w:rsid w:val="00BD61C4"/>
    <w:rsid w:val="00BD7941"/>
    <w:rsid w:val="00BD7D76"/>
    <w:rsid w:val="00BE25D7"/>
    <w:rsid w:val="00BE2AF4"/>
    <w:rsid w:val="00BE2F5B"/>
    <w:rsid w:val="00BE34B5"/>
    <w:rsid w:val="00BE46F6"/>
    <w:rsid w:val="00BE546D"/>
    <w:rsid w:val="00BF09DC"/>
    <w:rsid w:val="00BF1C65"/>
    <w:rsid w:val="00BF262A"/>
    <w:rsid w:val="00BF7F04"/>
    <w:rsid w:val="00C002B4"/>
    <w:rsid w:val="00C1452E"/>
    <w:rsid w:val="00C16253"/>
    <w:rsid w:val="00C16563"/>
    <w:rsid w:val="00C1679B"/>
    <w:rsid w:val="00C21D1F"/>
    <w:rsid w:val="00C239F1"/>
    <w:rsid w:val="00C34CA0"/>
    <w:rsid w:val="00C36F0C"/>
    <w:rsid w:val="00C36F5A"/>
    <w:rsid w:val="00C4059C"/>
    <w:rsid w:val="00C51F70"/>
    <w:rsid w:val="00C521AF"/>
    <w:rsid w:val="00C532B8"/>
    <w:rsid w:val="00C55690"/>
    <w:rsid w:val="00C60FBD"/>
    <w:rsid w:val="00C62B20"/>
    <w:rsid w:val="00C6532E"/>
    <w:rsid w:val="00C67E54"/>
    <w:rsid w:val="00C7412C"/>
    <w:rsid w:val="00C74A0E"/>
    <w:rsid w:val="00C815D5"/>
    <w:rsid w:val="00C81767"/>
    <w:rsid w:val="00C81800"/>
    <w:rsid w:val="00C83A3A"/>
    <w:rsid w:val="00C8684A"/>
    <w:rsid w:val="00C87960"/>
    <w:rsid w:val="00C87C89"/>
    <w:rsid w:val="00C90477"/>
    <w:rsid w:val="00C935F6"/>
    <w:rsid w:val="00C9479C"/>
    <w:rsid w:val="00C96445"/>
    <w:rsid w:val="00C97705"/>
    <w:rsid w:val="00CA46DB"/>
    <w:rsid w:val="00CA7141"/>
    <w:rsid w:val="00CB1EAB"/>
    <w:rsid w:val="00CB33E0"/>
    <w:rsid w:val="00CB36AE"/>
    <w:rsid w:val="00CB47A1"/>
    <w:rsid w:val="00CB5C67"/>
    <w:rsid w:val="00CC0B37"/>
    <w:rsid w:val="00CC271D"/>
    <w:rsid w:val="00CC3A54"/>
    <w:rsid w:val="00CC4404"/>
    <w:rsid w:val="00CC6F87"/>
    <w:rsid w:val="00CC7C2A"/>
    <w:rsid w:val="00CD47C8"/>
    <w:rsid w:val="00CD539C"/>
    <w:rsid w:val="00CD5C5C"/>
    <w:rsid w:val="00CD5FAA"/>
    <w:rsid w:val="00CD694E"/>
    <w:rsid w:val="00CE4F4C"/>
    <w:rsid w:val="00CF22FC"/>
    <w:rsid w:val="00CF3794"/>
    <w:rsid w:val="00CF44D0"/>
    <w:rsid w:val="00CF744D"/>
    <w:rsid w:val="00D007DF"/>
    <w:rsid w:val="00D02F73"/>
    <w:rsid w:val="00D03786"/>
    <w:rsid w:val="00D10864"/>
    <w:rsid w:val="00D10899"/>
    <w:rsid w:val="00D1276B"/>
    <w:rsid w:val="00D13EEF"/>
    <w:rsid w:val="00D14727"/>
    <w:rsid w:val="00D155CC"/>
    <w:rsid w:val="00D20948"/>
    <w:rsid w:val="00D20D62"/>
    <w:rsid w:val="00D210AA"/>
    <w:rsid w:val="00D213D8"/>
    <w:rsid w:val="00D246E3"/>
    <w:rsid w:val="00D26095"/>
    <w:rsid w:val="00D260B9"/>
    <w:rsid w:val="00D267B5"/>
    <w:rsid w:val="00D300DD"/>
    <w:rsid w:val="00D336C8"/>
    <w:rsid w:val="00D3731D"/>
    <w:rsid w:val="00D41013"/>
    <w:rsid w:val="00D43162"/>
    <w:rsid w:val="00D44AB7"/>
    <w:rsid w:val="00D45981"/>
    <w:rsid w:val="00D46E30"/>
    <w:rsid w:val="00D4701F"/>
    <w:rsid w:val="00D52F4D"/>
    <w:rsid w:val="00D53054"/>
    <w:rsid w:val="00D5363C"/>
    <w:rsid w:val="00D547FD"/>
    <w:rsid w:val="00D60327"/>
    <w:rsid w:val="00D621B0"/>
    <w:rsid w:val="00D6479E"/>
    <w:rsid w:val="00D64FB3"/>
    <w:rsid w:val="00D6791A"/>
    <w:rsid w:val="00D71D30"/>
    <w:rsid w:val="00D748EA"/>
    <w:rsid w:val="00D768D7"/>
    <w:rsid w:val="00D8061E"/>
    <w:rsid w:val="00D927FD"/>
    <w:rsid w:val="00D92FFF"/>
    <w:rsid w:val="00D94FBE"/>
    <w:rsid w:val="00DA4D9F"/>
    <w:rsid w:val="00DA6DD3"/>
    <w:rsid w:val="00DB032D"/>
    <w:rsid w:val="00DB473E"/>
    <w:rsid w:val="00DC0388"/>
    <w:rsid w:val="00DC1368"/>
    <w:rsid w:val="00DC38D9"/>
    <w:rsid w:val="00DD2417"/>
    <w:rsid w:val="00DE0D51"/>
    <w:rsid w:val="00DE12FA"/>
    <w:rsid w:val="00DE18DE"/>
    <w:rsid w:val="00DE24AE"/>
    <w:rsid w:val="00DE27C1"/>
    <w:rsid w:val="00DE2C44"/>
    <w:rsid w:val="00DE411F"/>
    <w:rsid w:val="00DE55DC"/>
    <w:rsid w:val="00DE69CB"/>
    <w:rsid w:val="00E00EF3"/>
    <w:rsid w:val="00E020E1"/>
    <w:rsid w:val="00E024DC"/>
    <w:rsid w:val="00E04527"/>
    <w:rsid w:val="00E05238"/>
    <w:rsid w:val="00E05262"/>
    <w:rsid w:val="00E07AC1"/>
    <w:rsid w:val="00E2014B"/>
    <w:rsid w:val="00E22762"/>
    <w:rsid w:val="00E242A6"/>
    <w:rsid w:val="00E26486"/>
    <w:rsid w:val="00E35131"/>
    <w:rsid w:val="00E35C65"/>
    <w:rsid w:val="00E43083"/>
    <w:rsid w:val="00E44D70"/>
    <w:rsid w:val="00E44FBC"/>
    <w:rsid w:val="00E463A2"/>
    <w:rsid w:val="00E468E4"/>
    <w:rsid w:val="00E46B0C"/>
    <w:rsid w:val="00E508F8"/>
    <w:rsid w:val="00E513B9"/>
    <w:rsid w:val="00E516F7"/>
    <w:rsid w:val="00E55838"/>
    <w:rsid w:val="00E56E80"/>
    <w:rsid w:val="00E579A7"/>
    <w:rsid w:val="00E60731"/>
    <w:rsid w:val="00E60F64"/>
    <w:rsid w:val="00E624C3"/>
    <w:rsid w:val="00E63308"/>
    <w:rsid w:val="00E6368C"/>
    <w:rsid w:val="00E64B1D"/>
    <w:rsid w:val="00E64D7F"/>
    <w:rsid w:val="00E66E0D"/>
    <w:rsid w:val="00E70873"/>
    <w:rsid w:val="00E71E55"/>
    <w:rsid w:val="00E73C42"/>
    <w:rsid w:val="00E760D1"/>
    <w:rsid w:val="00E7658D"/>
    <w:rsid w:val="00E84440"/>
    <w:rsid w:val="00E846DB"/>
    <w:rsid w:val="00E864A9"/>
    <w:rsid w:val="00E87300"/>
    <w:rsid w:val="00E91AFB"/>
    <w:rsid w:val="00E92FD6"/>
    <w:rsid w:val="00E935FA"/>
    <w:rsid w:val="00E9504B"/>
    <w:rsid w:val="00E97265"/>
    <w:rsid w:val="00E97482"/>
    <w:rsid w:val="00E97880"/>
    <w:rsid w:val="00E97DFD"/>
    <w:rsid w:val="00EA0B41"/>
    <w:rsid w:val="00EA36BD"/>
    <w:rsid w:val="00EA6297"/>
    <w:rsid w:val="00EB497D"/>
    <w:rsid w:val="00EC0087"/>
    <w:rsid w:val="00EC0135"/>
    <w:rsid w:val="00EC0C02"/>
    <w:rsid w:val="00EC389A"/>
    <w:rsid w:val="00ED01A2"/>
    <w:rsid w:val="00ED123C"/>
    <w:rsid w:val="00ED27BF"/>
    <w:rsid w:val="00ED4395"/>
    <w:rsid w:val="00ED49C1"/>
    <w:rsid w:val="00EE2388"/>
    <w:rsid w:val="00EE44E4"/>
    <w:rsid w:val="00EE5582"/>
    <w:rsid w:val="00EF06B4"/>
    <w:rsid w:val="00EF1D7F"/>
    <w:rsid w:val="00EF2052"/>
    <w:rsid w:val="00EF214F"/>
    <w:rsid w:val="00EF61D9"/>
    <w:rsid w:val="00F037A6"/>
    <w:rsid w:val="00F05316"/>
    <w:rsid w:val="00F06D5F"/>
    <w:rsid w:val="00F105B8"/>
    <w:rsid w:val="00F10E14"/>
    <w:rsid w:val="00F114E8"/>
    <w:rsid w:val="00F12813"/>
    <w:rsid w:val="00F12AAC"/>
    <w:rsid w:val="00F13DBC"/>
    <w:rsid w:val="00F155DA"/>
    <w:rsid w:val="00F15F5C"/>
    <w:rsid w:val="00F161FF"/>
    <w:rsid w:val="00F24A9D"/>
    <w:rsid w:val="00F262C9"/>
    <w:rsid w:val="00F266D2"/>
    <w:rsid w:val="00F27B64"/>
    <w:rsid w:val="00F3071E"/>
    <w:rsid w:val="00F3525D"/>
    <w:rsid w:val="00F37FA3"/>
    <w:rsid w:val="00F40D2B"/>
    <w:rsid w:val="00F42A04"/>
    <w:rsid w:val="00F42CB1"/>
    <w:rsid w:val="00F449DF"/>
    <w:rsid w:val="00F53F5B"/>
    <w:rsid w:val="00F54F00"/>
    <w:rsid w:val="00F55E37"/>
    <w:rsid w:val="00F56AFD"/>
    <w:rsid w:val="00F57D35"/>
    <w:rsid w:val="00F60096"/>
    <w:rsid w:val="00F607F5"/>
    <w:rsid w:val="00F61661"/>
    <w:rsid w:val="00F630B6"/>
    <w:rsid w:val="00F64E07"/>
    <w:rsid w:val="00F71162"/>
    <w:rsid w:val="00F74B75"/>
    <w:rsid w:val="00F765C7"/>
    <w:rsid w:val="00F92093"/>
    <w:rsid w:val="00F9259C"/>
    <w:rsid w:val="00F9475A"/>
    <w:rsid w:val="00F97B52"/>
    <w:rsid w:val="00FA0BB8"/>
    <w:rsid w:val="00FA28C9"/>
    <w:rsid w:val="00FA4CF5"/>
    <w:rsid w:val="00FA61C7"/>
    <w:rsid w:val="00FA6A4D"/>
    <w:rsid w:val="00FA6D85"/>
    <w:rsid w:val="00FB7756"/>
    <w:rsid w:val="00FC3FBE"/>
    <w:rsid w:val="00FD1A9F"/>
    <w:rsid w:val="00FE0962"/>
    <w:rsid w:val="00FE367D"/>
    <w:rsid w:val="00FE71F9"/>
    <w:rsid w:val="00FE7886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1C7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71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3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C87C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aliases w:val="Варианты ответов"/>
    <w:basedOn w:val="a"/>
    <w:uiPriority w:val="34"/>
    <w:qFormat/>
    <w:rsid w:val="00751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751C75"/>
    <w:rPr>
      <w:color w:val="0000FF"/>
      <w:u w:val="single"/>
    </w:rPr>
  </w:style>
  <w:style w:type="character" w:customStyle="1" w:styleId="x1a">
    <w:name w:val="x1a"/>
    <w:basedOn w:val="a0"/>
    <w:rsid w:val="00751C75"/>
  </w:style>
  <w:style w:type="table" w:customStyle="1" w:styleId="2">
    <w:name w:val="Сетка таблицы2"/>
    <w:basedOn w:val="a1"/>
    <w:next w:val="a5"/>
    <w:uiPriority w:val="59"/>
    <w:rsid w:val="0006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6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3441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716A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16A1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a0"/>
    <w:rsid w:val="00EF6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1">
    <w:name w:val="footnote text"/>
    <w:basedOn w:val="a"/>
    <w:link w:val="af2"/>
    <w:unhideWhenUsed/>
    <w:rsid w:val="0047466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47466A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7466A"/>
    <w:rPr>
      <w:vertAlign w:val="superscript"/>
    </w:rPr>
  </w:style>
  <w:style w:type="character" w:customStyle="1" w:styleId="markedcontent">
    <w:name w:val="markedcontent"/>
    <w:basedOn w:val="a0"/>
    <w:rsid w:val="00C34CA0"/>
  </w:style>
  <w:style w:type="paragraph" w:customStyle="1" w:styleId="af4">
    <w:name w:val="Прижатый влево"/>
    <w:basedOn w:val="a"/>
    <w:next w:val="a"/>
    <w:uiPriority w:val="99"/>
    <w:rsid w:val="00A14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04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20B168BBC873E70F86DA7323F5489842A331D08D16F07F0BA757DFF31F02C4510AE935CAAEF970B91F1FC565729C86385978064545E4133h6t2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31761-98F9-48B6-8EE1-84E42D8A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2021-12-03T10:47:00Z</dcterms:modified>
</cp:coreProperties>
</file>